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FEA5E" w14:textId="77777777" w:rsidR="00F662E2" w:rsidRDefault="00F662E2" w:rsidP="00F662E2">
      <w:pPr>
        <w:pStyle w:val="Default"/>
        <w:jc w:val="center"/>
        <w:rPr>
          <w:sz w:val="23"/>
          <w:szCs w:val="23"/>
        </w:rPr>
      </w:pPr>
      <w:r>
        <w:rPr>
          <w:b/>
          <w:bCs/>
          <w:sz w:val="23"/>
          <w:szCs w:val="23"/>
        </w:rPr>
        <w:t>STATE SOIL CONSERVATION COMMITTEE</w:t>
      </w:r>
    </w:p>
    <w:p w14:paraId="249EEFAB" w14:textId="77777777" w:rsidR="00F662E2" w:rsidRDefault="00F662E2" w:rsidP="00F662E2">
      <w:pPr>
        <w:pStyle w:val="Default"/>
        <w:jc w:val="center"/>
        <w:rPr>
          <w:sz w:val="23"/>
          <w:szCs w:val="23"/>
        </w:rPr>
      </w:pPr>
      <w:r>
        <w:rPr>
          <w:b/>
          <w:bCs/>
          <w:sz w:val="23"/>
          <w:szCs w:val="23"/>
        </w:rPr>
        <w:t>NEW JERSEY DEPARTMENT OF AGRICULTURE</w:t>
      </w:r>
    </w:p>
    <w:p w14:paraId="005D2C98" w14:textId="77777777" w:rsidR="00F662E2" w:rsidRDefault="00F662E2" w:rsidP="00F662E2">
      <w:pPr>
        <w:pStyle w:val="Default"/>
        <w:rPr>
          <w:sz w:val="23"/>
          <w:szCs w:val="23"/>
        </w:rPr>
      </w:pPr>
      <w:r>
        <w:rPr>
          <w:b/>
          <w:bCs/>
          <w:sz w:val="23"/>
          <w:szCs w:val="23"/>
        </w:rPr>
        <w:t xml:space="preserve">                                                                 DRAFT MINUTES</w:t>
      </w:r>
    </w:p>
    <w:p w14:paraId="118482E9" w14:textId="7F8EBF6D" w:rsidR="00F662E2" w:rsidRDefault="00F662E2" w:rsidP="00F662E2">
      <w:pPr>
        <w:pStyle w:val="Default"/>
        <w:jc w:val="center"/>
        <w:rPr>
          <w:b/>
          <w:bCs/>
          <w:sz w:val="23"/>
          <w:szCs w:val="23"/>
        </w:rPr>
      </w:pPr>
      <w:r>
        <w:rPr>
          <w:b/>
          <w:bCs/>
          <w:sz w:val="23"/>
          <w:szCs w:val="23"/>
        </w:rPr>
        <w:t>DECEMBER 12, 2022</w:t>
      </w:r>
    </w:p>
    <w:p w14:paraId="239EE742" w14:textId="77777777" w:rsidR="00F662E2" w:rsidRDefault="00F662E2" w:rsidP="00F662E2">
      <w:pPr>
        <w:pStyle w:val="Default"/>
        <w:jc w:val="center"/>
        <w:rPr>
          <w:b/>
          <w:bCs/>
          <w:sz w:val="23"/>
          <w:szCs w:val="23"/>
        </w:rPr>
      </w:pPr>
    </w:p>
    <w:p w14:paraId="221AA32E" w14:textId="77777777" w:rsidR="00F662E2" w:rsidRDefault="00F662E2" w:rsidP="00F662E2">
      <w:pPr>
        <w:pStyle w:val="Default"/>
        <w:jc w:val="center"/>
        <w:rPr>
          <w:sz w:val="23"/>
          <w:szCs w:val="23"/>
        </w:rPr>
      </w:pPr>
    </w:p>
    <w:p w14:paraId="72F2DD58" w14:textId="0EDF1943" w:rsidR="00F662E2" w:rsidRDefault="00F662E2" w:rsidP="00F662E2">
      <w:pPr>
        <w:pStyle w:val="Default"/>
        <w:rPr>
          <w:sz w:val="23"/>
          <w:szCs w:val="23"/>
        </w:rPr>
      </w:pPr>
      <w:r>
        <w:rPr>
          <w:sz w:val="23"/>
          <w:szCs w:val="23"/>
        </w:rPr>
        <w:t xml:space="preserve">The December meeting of the State Soil Conservation Committee was called to order by Chairman Douglas Fisher at 9:38 A.M. Mr. Minch stated that the Open Public Meetings Act requirements have been met. Pursuant to N.J.S.A. 10:4-6 et seq. adequate notice of this meeting was provided by giving the time, date, and location and to the extent known the agenda of this meeting. At least 48 hours in advance this notice has been posted on the front door of the 200 Riverview Building in Trenton; mailed to The Star Ledger, the Courier Post and filed with the Office of Secretary of State. </w:t>
      </w:r>
    </w:p>
    <w:p w14:paraId="6A227DAA" w14:textId="77777777" w:rsidR="00F662E2" w:rsidRDefault="00F662E2" w:rsidP="00F662E2">
      <w:pPr>
        <w:pStyle w:val="Default"/>
        <w:rPr>
          <w:sz w:val="23"/>
          <w:szCs w:val="23"/>
        </w:rPr>
      </w:pPr>
    </w:p>
    <w:p w14:paraId="483BD6F9" w14:textId="77777777" w:rsidR="00F662E2" w:rsidRDefault="00F662E2" w:rsidP="00F662E2">
      <w:pPr>
        <w:pStyle w:val="Default"/>
        <w:rPr>
          <w:sz w:val="23"/>
          <w:szCs w:val="23"/>
        </w:rPr>
      </w:pPr>
      <w:r>
        <w:rPr>
          <w:sz w:val="23"/>
          <w:szCs w:val="23"/>
        </w:rPr>
        <w:t xml:space="preserve">The Flag Salute was recited. </w:t>
      </w:r>
    </w:p>
    <w:p w14:paraId="3AB2DDBB" w14:textId="77777777" w:rsidR="00F662E2" w:rsidRDefault="00F662E2" w:rsidP="00F662E2">
      <w:pPr>
        <w:pStyle w:val="Default"/>
        <w:rPr>
          <w:sz w:val="23"/>
          <w:szCs w:val="23"/>
        </w:rPr>
      </w:pPr>
      <w:r>
        <w:rPr>
          <w:sz w:val="23"/>
          <w:szCs w:val="23"/>
        </w:rPr>
        <w:t xml:space="preserve">Call of the Membership Roll indicated the following: </w:t>
      </w:r>
    </w:p>
    <w:p w14:paraId="7AF12F83" w14:textId="77777777" w:rsidR="00F662E2" w:rsidRDefault="00F662E2" w:rsidP="00F662E2">
      <w:pPr>
        <w:pStyle w:val="Default"/>
        <w:rPr>
          <w:sz w:val="23"/>
          <w:szCs w:val="23"/>
        </w:rPr>
      </w:pPr>
    </w:p>
    <w:p w14:paraId="11B8B9F7" w14:textId="2C4E999A" w:rsidR="00F662E2" w:rsidRDefault="00F662E2" w:rsidP="00F662E2">
      <w:pPr>
        <w:pStyle w:val="Default"/>
        <w:rPr>
          <w:sz w:val="23"/>
          <w:szCs w:val="23"/>
        </w:rPr>
      </w:pPr>
      <w:r>
        <w:rPr>
          <w:b/>
          <w:bCs/>
          <w:sz w:val="23"/>
          <w:szCs w:val="23"/>
        </w:rPr>
        <w:t>Members Present</w:t>
      </w:r>
      <w:r>
        <w:rPr>
          <w:sz w:val="23"/>
          <w:szCs w:val="23"/>
        </w:rPr>
        <w:tab/>
        <w:t xml:space="preserve">                                                                           John Showler, SSCC, NJDA                                                                            Douglas Fisher</w:t>
      </w:r>
      <w:r>
        <w:rPr>
          <w:sz w:val="23"/>
          <w:szCs w:val="23"/>
        </w:rPr>
        <w:tab/>
        <w:t xml:space="preserve">                                                                                       Tim Fekete, SSCC, NJDA</w:t>
      </w:r>
    </w:p>
    <w:p w14:paraId="76C2F87E" w14:textId="77777777" w:rsidR="00F662E2" w:rsidRDefault="00F662E2" w:rsidP="00F662E2">
      <w:pPr>
        <w:pStyle w:val="Default"/>
        <w:tabs>
          <w:tab w:val="left" w:pos="6480"/>
        </w:tabs>
        <w:rPr>
          <w:sz w:val="23"/>
          <w:szCs w:val="23"/>
        </w:rPr>
      </w:pPr>
      <w:r>
        <w:rPr>
          <w:sz w:val="23"/>
          <w:szCs w:val="23"/>
        </w:rPr>
        <w:t xml:space="preserve">Joe Lomax                                                                                               Sara Mellor, SSCC, NJDA </w:t>
      </w:r>
    </w:p>
    <w:p w14:paraId="30C3E9B8" w14:textId="09B5FFA9" w:rsidR="00F662E2" w:rsidRDefault="00F662E2" w:rsidP="00F662E2">
      <w:pPr>
        <w:pStyle w:val="Default"/>
        <w:tabs>
          <w:tab w:val="left" w:pos="6480"/>
        </w:tabs>
        <w:rPr>
          <w:sz w:val="23"/>
          <w:szCs w:val="23"/>
        </w:rPr>
      </w:pPr>
      <w:r>
        <w:rPr>
          <w:sz w:val="23"/>
          <w:szCs w:val="23"/>
        </w:rPr>
        <w:t xml:space="preserve">Sylvia </w:t>
      </w:r>
      <w:proofErr w:type="spellStart"/>
      <w:r>
        <w:rPr>
          <w:sz w:val="23"/>
          <w:szCs w:val="23"/>
        </w:rPr>
        <w:t>Kovas</w:t>
      </w:r>
      <w:proofErr w:type="spellEnd"/>
      <w:r>
        <w:rPr>
          <w:sz w:val="23"/>
          <w:szCs w:val="23"/>
        </w:rPr>
        <w:t xml:space="preserve">                                                                                           C. </w:t>
      </w:r>
      <w:proofErr w:type="spellStart"/>
      <w:r>
        <w:rPr>
          <w:sz w:val="23"/>
          <w:szCs w:val="23"/>
        </w:rPr>
        <w:t>Buscaglia</w:t>
      </w:r>
      <w:proofErr w:type="spellEnd"/>
      <w:r>
        <w:rPr>
          <w:sz w:val="23"/>
          <w:szCs w:val="23"/>
        </w:rPr>
        <w:t>, Freehold SCD</w:t>
      </w:r>
    </w:p>
    <w:p w14:paraId="66E9F9B4" w14:textId="1550D238" w:rsidR="00F662E2" w:rsidRDefault="00F662E2" w:rsidP="00F662E2">
      <w:pPr>
        <w:pStyle w:val="Default"/>
        <w:tabs>
          <w:tab w:val="left" w:pos="6480"/>
        </w:tabs>
        <w:ind w:right="-360"/>
        <w:rPr>
          <w:sz w:val="23"/>
          <w:szCs w:val="23"/>
        </w:rPr>
      </w:pPr>
      <w:r>
        <w:rPr>
          <w:sz w:val="23"/>
          <w:szCs w:val="23"/>
        </w:rPr>
        <w:t>Louise Davis</w:t>
      </w:r>
      <w:r>
        <w:rPr>
          <w:sz w:val="23"/>
          <w:szCs w:val="23"/>
        </w:rPr>
        <w:tab/>
      </w:r>
      <w:r w:rsidR="000341AF">
        <w:rPr>
          <w:sz w:val="23"/>
          <w:szCs w:val="23"/>
        </w:rPr>
        <w:t>In</w:t>
      </w:r>
      <w:r w:rsidR="00E234E0">
        <w:rPr>
          <w:sz w:val="23"/>
          <w:szCs w:val="23"/>
        </w:rPr>
        <w:t>e</w:t>
      </w:r>
      <w:r w:rsidR="000341AF">
        <w:rPr>
          <w:sz w:val="23"/>
          <w:szCs w:val="23"/>
        </w:rPr>
        <w:t>s Zimmerman, Freehold SCD</w:t>
      </w:r>
      <w:r>
        <w:rPr>
          <w:sz w:val="23"/>
          <w:szCs w:val="23"/>
        </w:rPr>
        <w:t xml:space="preserve">                                               </w:t>
      </w:r>
    </w:p>
    <w:p w14:paraId="391D61A2" w14:textId="2B16B1B0" w:rsidR="00F662E2" w:rsidRDefault="00F662E2" w:rsidP="00F662E2">
      <w:pPr>
        <w:pStyle w:val="Default"/>
        <w:tabs>
          <w:tab w:val="left" w:pos="6480"/>
        </w:tabs>
        <w:ind w:right="-360"/>
        <w:rPr>
          <w:sz w:val="23"/>
          <w:szCs w:val="23"/>
        </w:rPr>
      </w:pPr>
      <w:r>
        <w:rPr>
          <w:sz w:val="23"/>
          <w:szCs w:val="23"/>
        </w:rPr>
        <w:t>Mike Haberland (rep. B. Schilling)</w:t>
      </w:r>
      <w:r>
        <w:rPr>
          <w:sz w:val="23"/>
          <w:szCs w:val="23"/>
        </w:rPr>
        <w:tab/>
      </w:r>
      <w:r w:rsidR="00507F21">
        <w:rPr>
          <w:sz w:val="23"/>
          <w:szCs w:val="23"/>
        </w:rPr>
        <w:t>Matt Ward, HEP SCD</w:t>
      </w:r>
      <w:r>
        <w:rPr>
          <w:sz w:val="23"/>
          <w:szCs w:val="23"/>
        </w:rPr>
        <w:t xml:space="preserve">                                                                                                    </w:t>
      </w:r>
    </w:p>
    <w:p w14:paraId="37374544" w14:textId="7527F39E" w:rsidR="00F662E2" w:rsidRDefault="00F662E2" w:rsidP="00F662E2">
      <w:pPr>
        <w:pStyle w:val="Default"/>
        <w:tabs>
          <w:tab w:val="left" w:pos="6480"/>
        </w:tabs>
        <w:ind w:right="-360"/>
        <w:rPr>
          <w:sz w:val="23"/>
          <w:szCs w:val="23"/>
        </w:rPr>
      </w:pPr>
      <w:r>
        <w:rPr>
          <w:sz w:val="23"/>
          <w:szCs w:val="23"/>
        </w:rPr>
        <w:t xml:space="preserve">Dennis </w:t>
      </w:r>
      <w:proofErr w:type="spellStart"/>
      <w:r>
        <w:rPr>
          <w:sz w:val="23"/>
          <w:szCs w:val="23"/>
        </w:rPr>
        <w:t>Contios</w:t>
      </w:r>
      <w:proofErr w:type="spellEnd"/>
      <w:r>
        <w:rPr>
          <w:sz w:val="23"/>
          <w:szCs w:val="23"/>
        </w:rPr>
        <w:t xml:space="preserve"> (rep. S. LaTourette)</w:t>
      </w:r>
      <w:r>
        <w:rPr>
          <w:sz w:val="23"/>
          <w:szCs w:val="23"/>
        </w:rPr>
        <w:tab/>
      </w:r>
      <w:r w:rsidR="00507F21">
        <w:rPr>
          <w:sz w:val="23"/>
          <w:szCs w:val="23"/>
        </w:rPr>
        <w:t>Lily Mehl, NJACD</w:t>
      </w:r>
    </w:p>
    <w:p w14:paraId="174ECDD9" w14:textId="677C1EAB" w:rsidR="00B778CB" w:rsidRDefault="00F662E2" w:rsidP="00F662E2">
      <w:pPr>
        <w:pStyle w:val="Default"/>
        <w:tabs>
          <w:tab w:val="left" w:pos="6480"/>
        </w:tabs>
        <w:ind w:right="-360"/>
        <w:rPr>
          <w:sz w:val="23"/>
          <w:szCs w:val="23"/>
        </w:rPr>
      </w:pPr>
      <w:r>
        <w:rPr>
          <w:sz w:val="23"/>
          <w:szCs w:val="23"/>
        </w:rPr>
        <w:t xml:space="preserve">Ray Cywinski </w:t>
      </w:r>
      <w:r w:rsidR="00B778CB">
        <w:rPr>
          <w:sz w:val="23"/>
          <w:szCs w:val="23"/>
        </w:rPr>
        <w:t xml:space="preserve">                                                                                         </w:t>
      </w:r>
    </w:p>
    <w:p w14:paraId="5E690B22" w14:textId="591EA656" w:rsidR="00F662E2" w:rsidRDefault="00B778CB" w:rsidP="00F662E2">
      <w:pPr>
        <w:pStyle w:val="Default"/>
        <w:tabs>
          <w:tab w:val="left" w:pos="6480"/>
        </w:tabs>
        <w:ind w:right="-360"/>
        <w:rPr>
          <w:sz w:val="23"/>
          <w:szCs w:val="23"/>
        </w:rPr>
      </w:pPr>
      <w:r>
        <w:rPr>
          <w:sz w:val="23"/>
          <w:szCs w:val="23"/>
        </w:rPr>
        <w:t>M</w:t>
      </w:r>
      <w:r w:rsidR="00F7026F">
        <w:rPr>
          <w:sz w:val="23"/>
          <w:szCs w:val="23"/>
        </w:rPr>
        <w:t>aurice</w:t>
      </w:r>
      <w:r>
        <w:rPr>
          <w:sz w:val="23"/>
          <w:szCs w:val="23"/>
        </w:rPr>
        <w:t xml:space="preserve"> Sheets</w:t>
      </w:r>
      <w:r w:rsidR="00F662E2">
        <w:rPr>
          <w:sz w:val="23"/>
          <w:szCs w:val="23"/>
        </w:rPr>
        <w:t xml:space="preserve">       </w:t>
      </w:r>
      <w:r w:rsidR="000341AF">
        <w:rPr>
          <w:sz w:val="23"/>
          <w:szCs w:val="23"/>
        </w:rPr>
        <w:t xml:space="preserve">                                                                                </w:t>
      </w:r>
      <w:r w:rsidR="00F662E2">
        <w:rPr>
          <w:sz w:val="23"/>
          <w:szCs w:val="23"/>
        </w:rPr>
        <w:t xml:space="preserve">                                                                                 </w:t>
      </w:r>
    </w:p>
    <w:p w14:paraId="7EDCF17D" w14:textId="6479458F" w:rsidR="00F662E2" w:rsidRDefault="00B778CB" w:rsidP="00F662E2">
      <w:pPr>
        <w:pStyle w:val="Default"/>
        <w:tabs>
          <w:tab w:val="left" w:pos="6480"/>
        </w:tabs>
        <w:ind w:right="-360"/>
        <w:rPr>
          <w:sz w:val="23"/>
          <w:szCs w:val="23"/>
        </w:rPr>
      </w:pPr>
      <w:proofErr w:type="spellStart"/>
      <w:r>
        <w:rPr>
          <w:sz w:val="23"/>
          <w:szCs w:val="23"/>
        </w:rPr>
        <w:t>J</w:t>
      </w:r>
      <w:r w:rsidR="00F7026F">
        <w:rPr>
          <w:sz w:val="23"/>
          <w:szCs w:val="23"/>
        </w:rPr>
        <w:t>ohn</w:t>
      </w:r>
      <w:r w:rsidR="003D06B0">
        <w:rPr>
          <w:sz w:val="23"/>
          <w:szCs w:val="23"/>
        </w:rPr>
        <w:t>K</w:t>
      </w:r>
      <w:r>
        <w:rPr>
          <w:sz w:val="23"/>
          <w:szCs w:val="23"/>
        </w:rPr>
        <w:t>ocubinski</w:t>
      </w:r>
      <w:proofErr w:type="spellEnd"/>
      <w:r w:rsidR="00F662E2">
        <w:rPr>
          <w:sz w:val="23"/>
          <w:szCs w:val="23"/>
        </w:rPr>
        <w:t xml:space="preserve">                                                                                                                                                                                                                                                                </w:t>
      </w:r>
    </w:p>
    <w:p w14:paraId="7D2935F4" w14:textId="77777777" w:rsidR="00F662E2" w:rsidRDefault="00F662E2" w:rsidP="00F662E2">
      <w:pPr>
        <w:pStyle w:val="Default"/>
        <w:tabs>
          <w:tab w:val="left" w:pos="6480"/>
        </w:tabs>
        <w:rPr>
          <w:sz w:val="23"/>
          <w:szCs w:val="23"/>
        </w:rPr>
      </w:pPr>
      <w:r>
        <w:rPr>
          <w:sz w:val="23"/>
          <w:szCs w:val="23"/>
        </w:rPr>
        <w:t xml:space="preserve">Frank Minch, Division Director                                                              </w:t>
      </w:r>
    </w:p>
    <w:p w14:paraId="3107C10F" w14:textId="77777777" w:rsidR="00F662E2" w:rsidRDefault="00F662E2" w:rsidP="00F662E2">
      <w:pPr>
        <w:pStyle w:val="Default"/>
        <w:tabs>
          <w:tab w:val="left" w:pos="6480"/>
        </w:tabs>
        <w:rPr>
          <w:sz w:val="23"/>
          <w:szCs w:val="23"/>
        </w:rPr>
      </w:pPr>
      <w:r>
        <w:rPr>
          <w:sz w:val="23"/>
          <w:szCs w:val="23"/>
        </w:rPr>
        <w:t xml:space="preserve">                                                                                                                </w:t>
      </w:r>
    </w:p>
    <w:p w14:paraId="11863A30" w14:textId="77777777" w:rsidR="00F662E2" w:rsidRDefault="00F662E2" w:rsidP="00F662E2">
      <w:pPr>
        <w:pStyle w:val="Default"/>
        <w:tabs>
          <w:tab w:val="left" w:pos="6480"/>
        </w:tabs>
        <w:rPr>
          <w:sz w:val="23"/>
          <w:szCs w:val="23"/>
        </w:rPr>
      </w:pPr>
      <w:r>
        <w:rPr>
          <w:sz w:val="23"/>
          <w:szCs w:val="23"/>
        </w:rPr>
        <w:t xml:space="preserve">                                                                                                                                                                                                                           </w:t>
      </w:r>
    </w:p>
    <w:p w14:paraId="6572FFD4" w14:textId="77777777" w:rsidR="00F662E2" w:rsidRDefault="00F662E2" w:rsidP="00F662E2">
      <w:pPr>
        <w:pStyle w:val="Default"/>
        <w:tabs>
          <w:tab w:val="left" w:pos="6480"/>
        </w:tabs>
        <w:rPr>
          <w:sz w:val="23"/>
          <w:szCs w:val="23"/>
        </w:rPr>
      </w:pPr>
      <w:r>
        <w:rPr>
          <w:sz w:val="23"/>
          <w:szCs w:val="23"/>
        </w:rPr>
        <w:t xml:space="preserve">                                                                                                                </w:t>
      </w:r>
    </w:p>
    <w:p w14:paraId="07CD514B" w14:textId="77777777" w:rsidR="00F662E2" w:rsidRDefault="00F662E2" w:rsidP="00F662E2">
      <w:pPr>
        <w:pStyle w:val="Default"/>
        <w:tabs>
          <w:tab w:val="left" w:pos="6480"/>
        </w:tabs>
        <w:rPr>
          <w:sz w:val="23"/>
          <w:szCs w:val="23"/>
        </w:rPr>
      </w:pPr>
      <w:r>
        <w:rPr>
          <w:sz w:val="23"/>
          <w:szCs w:val="23"/>
        </w:rPr>
        <w:t xml:space="preserve">                                                                                                                 </w:t>
      </w:r>
    </w:p>
    <w:p w14:paraId="6AB46596" w14:textId="77777777" w:rsidR="00F662E2" w:rsidRDefault="00F662E2" w:rsidP="00F662E2">
      <w:pPr>
        <w:pStyle w:val="Default"/>
        <w:tabs>
          <w:tab w:val="left" w:pos="6480"/>
        </w:tabs>
        <w:rPr>
          <w:sz w:val="23"/>
          <w:szCs w:val="23"/>
        </w:rPr>
      </w:pPr>
      <w:r>
        <w:rPr>
          <w:sz w:val="23"/>
          <w:szCs w:val="23"/>
        </w:rPr>
        <w:t xml:space="preserve">                                                                                                                                                                                                                                                                                                                                                                                                                                         </w:t>
      </w:r>
    </w:p>
    <w:p w14:paraId="25AA264D" w14:textId="77777777" w:rsidR="00F662E2" w:rsidRDefault="00F662E2" w:rsidP="00F662E2">
      <w:pPr>
        <w:pStyle w:val="Default"/>
        <w:tabs>
          <w:tab w:val="left" w:pos="6480"/>
          <w:tab w:val="left" w:pos="6840"/>
        </w:tabs>
        <w:jc w:val="both"/>
        <w:rPr>
          <w:sz w:val="23"/>
          <w:szCs w:val="23"/>
        </w:rPr>
      </w:pPr>
      <w:r>
        <w:rPr>
          <w:sz w:val="23"/>
          <w:szCs w:val="23"/>
        </w:rPr>
        <w:t xml:space="preserve">                                                                                                                </w:t>
      </w:r>
    </w:p>
    <w:p w14:paraId="0B8C26A7" w14:textId="77777777" w:rsidR="00F662E2" w:rsidRDefault="00F662E2" w:rsidP="00F662E2">
      <w:pPr>
        <w:pStyle w:val="Default"/>
        <w:tabs>
          <w:tab w:val="left" w:pos="6480"/>
        </w:tabs>
        <w:jc w:val="both"/>
        <w:rPr>
          <w:sz w:val="23"/>
          <w:szCs w:val="23"/>
        </w:rPr>
      </w:pPr>
      <w:r>
        <w:rPr>
          <w:sz w:val="23"/>
          <w:szCs w:val="23"/>
        </w:rPr>
        <w:t xml:space="preserve">                                                                                                                  </w:t>
      </w:r>
    </w:p>
    <w:p w14:paraId="1AB37D82" w14:textId="77777777" w:rsidR="00F662E2" w:rsidRDefault="00F662E2" w:rsidP="00F662E2">
      <w:pPr>
        <w:pStyle w:val="Default"/>
        <w:tabs>
          <w:tab w:val="left" w:pos="6480"/>
        </w:tabs>
        <w:rPr>
          <w:sz w:val="23"/>
          <w:szCs w:val="23"/>
        </w:rPr>
      </w:pPr>
      <w:r>
        <w:rPr>
          <w:sz w:val="23"/>
          <w:szCs w:val="23"/>
        </w:rPr>
        <w:t xml:space="preserve">                                                                                                                  </w:t>
      </w:r>
    </w:p>
    <w:p w14:paraId="72E2977A" w14:textId="77777777" w:rsidR="00F662E2" w:rsidRDefault="00F662E2" w:rsidP="00F662E2">
      <w:pPr>
        <w:pStyle w:val="Default"/>
        <w:tabs>
          <w:tab w:val="left" w:pos="6480"/>
        </w:tabs>
        <w:rPr>
          <w:sz w:val="23"/>
          <w:szCs w:val="23"/>
        </w:rPr>
      </w:pPr>
      <w:r>
        <w:rPr>
          <w:sz w:val="23"/>
          <w:szCs w:val="23"/>
        </w:rPr>
        <w:t xml:space="preserve">                                                                                                                 </w:t>
      </w:r>
    </w:p>
    <w:p w14:paraId="79DA0672" w14:textId="77777777" w:rsidR="00F662E2" w:rsidRDefault="00F662E2" w:rsidP="00F662E2">
      <w:pPr>
        <w:pStyle w:val="Default"/>
        <w:tabs>
          <w:tab w:val="left" w:pos="6660"/>
        </w:tabs>
        <w:rPr>
          <w:sz w:val="23"/>
          <w:szCs w:val="23"/>
        </w:rPr>
      </w:pPr>
      <w:r>
        <w:rPr>
          <w:sz w:val="23"/>
          <w:szCs w:val="23"/>
        </w:rPr>
        <w:t xml:space="preserve">                                                                                                                    </w:t>
      </w:r>
    </w:p>
    <w:p w14:paraId="3C364F9B" w14:textId="77777777" w:rsidR="00F662E2" w:rsidRDefault="00F662E2" w:rsidP="00F662E2">
      <w:pPr>
        <w:pStyle w:val="Default"/>
        <w:tabs>
          <w:tab w:val="left" w:pos="6660"/>
        </w:tabs>
        <w:rPr>
          <w:sz w:val="23"/>
          <w:szCs w:val="23"/>
        </w:rPr>
      </w:pPr>
      <w:r>
        <w:rPr>
          <w:sz w:val="23"/>
          <w:szCs w:val="23"/>
        </w:rPr>
        <w:t xml:space="preserve">                                                                                                                    </w:t>
      </w:r>
    </w:p>
    <w:p w14:paraId="0A98C175" w14:textId="77777777" w:rsidR="00F662E2" w:rsidRDefault="00F662E2" w:rsidP="00F662E2">
      <w:pPr>
        <w:pStyle w:val="Default"/>
        <w:tabs>
          <w:tab w:val="left" w:pos="6660"/>
        </w:tabs>
        <w:rPr>
          <w:sz w:val="23"/>
          <w:szCs w:val="23"/>
        </w:rPr>
      </w:pPr>
      <w:r>
        <w:rPr>
          <w:sz w:val="23"/>
          <w:szCs w:val="23"/>
        </w:rPr>
        <w:t xml:space="preserve">                                                                                                                    </w:t>
      </w:r>
    </w:p>
    <w:p w14:paraId="2142584F" w14:textId="77777777" w:rsidR="00F662E2" w:rsidRDefault="00F662E2" w:rsidP="00F662E2">
      <w:pPr>
        <w:pStyle w:val="Default"/>
        <w:tabs>
          <w:tab w:val="left" w:pos="6660"/>
        </w:tabs>
        <w:rPr>
          <w:sz w:val="23"/>
          <w:szCs w:val="23"/>
        </w:rPr>
      </w:pPr>
      <w:r>
        <w:rPr>
          <w:sz w:val="23"/>
          <w:szCs w:val="23"/>
        </w:rPr>
        <w:t xml:space="preserve">                                                                                                                    </w:t>
      </w:r>
    </w:p>
    <w:p w14:paraId="09428806" w14:textId="77777777" w:rsidR="00F662E2" w:rsidRDefault="00F662E2" w:rsidP="00F662E2">
      <w:pPr>
        <w:pStyle w:val="Default"/>
        <w:tabs>
          <w:tab w:val="left" w:pos="6660"/>
        </w:tabs>
        <w:rPr>
          <w:sz w:val="23"/>
          <w:szCs w:val="23"/>
        </w:rPr>
      </w:pPr>
      <w:r>
        <w:rPr>
          <w:sz w:val="23"/>
          <w:szCs w:val="23"/>
        </w:rPr>
        <w:t xml:space="preserve">                                                                                                                    </w:t>
      </w:r>
    </w:p>
    <w:p w14:paraId="5868FFEE" w14:textId="77777777" w:rsidR="00F662E2" w:rsidRDefault="00F662E2" w:rsidP="00F662E2">
      <w:pPr>
        <w:pStyle w:val="Default"/>
        <w:tabs>
          <w:tab w:val="left" w:pos="6660"/>
        </w:tabs>
        <w:rPr>
          <w:sz w:val="23"/>
          <w:szCs w:val="23"/>
        </w:rPr>
      </w:pPr>
      <w:r>
        <w:rPr>
          <w:sz w:val="23"/>
          <w:szCs w:val="23"/>
        </w:rPr>
        <w:t xml:space="preserve">                                                                                                                    </w:t>
      </w:r>
    </w:p>
    <w:p w14:paraId="4F2F3EAD" w14:textId="77777777" w:rsidR="00F662E2" w:rsidRDefault="00F662E2" w:rsidP="00F662E2">
      <w:pPr>
        <w:pStyle w:val="Default"/>
        <w:tabs>
          <w:tab w:val="left" w:pos="6660"/>
        </w:tabs>
        <w:rPr>
          <w:sz w:val="23"/>
          <w:szCs w:val="23"/>
        </w:rPr>
      </w:pPr>
      <w:r>
        <w:rPr>
          <w:sz w:val="23"/>
          <w:szCs w:val="23"/>
        </w:rPr>
        <w:t xml:space="preserve">                                                                                                                    </w:t>
      </w:r>
    </w:p>
    <w:p w14:paraId="62845E4B" w14:textId="77777777" w:rsidR="00F662E2" w:rsidRDefault="00F662E2" w:rsidP="00F662E2">
      <w:pPr>
        <w:pStyle w:val="Default"/>
        <w:tabs>
          <w:tab w:val="left" w:pos="6660"/>
        </w:tabs>
        <w:rPr>
          <w:sz w:val="23"/>
          <w:szCs w:val="23"/>
        </w:rPr>
      </w:pPr>
      <w:r>
        <w:rPr>
          <w:sz w:val="23"/>
          <w:szCs w:val="23"/>
        </w:rPr>
        <w:t xml:space="preserve">                                                                                                                    </w:t>
      </w:r>
    </w:p>
    <w:p w14:paraId="0B224F39" w14:textId="77777777" w:rsidR="00F662E2" w:rsidRDefault="00F662E2" w:rsidP="00F662E2">
      <w:pPr>
        <w:pStyle w:val="Default"/>
        <w:tabs>
          <w:tab w:val="left" w:pos="6660"/>
        </w:tabs>
        <w:rPr>
          <w:sz w:val="23"/>
          <w:szCs w:val="23"/>
        </w:rPr>
      </w:pPr>
      <w:r>
        <w:rPr>
          <w:sz w:val="23"/>
          <w:szCs w:val="23"/>
        </w:rPr>
        <w:t xml:space="preserve">                                                                                                   </w:t>
      </w:r>
      <w:r>
        <w:rPr>
          <w:sz w:val="23"/>
          <w:szCs w:val="23"/>
        </w:rPr>
        <w:tab/>
        <w:t xml:space="preserve"> </w:t>
      </w:r>
    </w:p>
    <w:p w14:paraId="3E45E75E" w14:textId="77777777" w:rsidR="00F662E2" w:rsidRDefault="00F662E2" w:rsidP="00F662E2">
      <w:pPr>
        <w:pStyle w:val="Default"/>
        <w:tabs>
          <w:tab w:val="left" w:pos="6660"/>
        </w:tabs>
        <w:rPr>
          <w:sz w:val="23"/>
          <w:szCs w:val="23"/>
        </w:rPr>
      </w:pPr>
      <w:r>
        <w:rPr>
          <w:sz w:val="23"/>
          <w:szCs w:val="23"/>
        </w:rPr>
        <w:t xml:space="preserve">                                                                                          </w:t>
      </w:r>
      <w:r>
        <w:rPr>
          <w:sz w:val="23"/>
          <w:szCs w:val="23"/>
        </w:rPr>
        <w:tab/>
      </w:r>
    </w:p>
    <w:p w14:paraId="1AC9DAB1" w14:textId="77777777" w:rsidR="00F662E2" w:rsidRDefault="00F662E2" w:rsidP="00F662E2">
      <w:pPr>
        <w:pStyle w:val="Default"/>
        <w:tabs>
          <w:tab w:val="left" w:pos="6660"/>
        </w:tabs>
        <w:rPr>
          <w:sz w:val="23"/>
          <w:szCs w:val="23"/>
        </w:rPr>
      </w:pPr>
      <w:r>
        <w:rPr>
          <w:sz w:val="23"/>
          <w:szCs w:val="23"/>
        </w:rPr>
        <w:t xml:space="preserve">                                                                                                                 </w:t>
      </w:r>
      <w:r>
        <w:rPr>
          <w:sz w:val="23"/>
          <w:szCs w:val="23"/>
        </w:rPr>
        <w:tab/>
        <w:t xml:space="preserve"> </w:t>
      </w:r>
    </w:p>
    <w:p w14:paraId="4CD76E19" w14:textId="77777777" w:rsidR="00F662E2" w:rsidRDefault="00F662E2" w:rsidP="00F662E2">
      <w:pPr>
        <w:pStyle w:val="Default"/>
        <w:rPr>
          <w:sz w:val="23"/>
          <w:szCs w:val="23"/>
        </w:rPr>
      </w:pPr>
      <w:r>
        <w:rPr>
          <w:sz w:val="23"/>
          <w:szCs w:val="23"/>
        </w:rPr>
        <w:t xml:space="preserve">                                                                                                                    </w:t>
      </w:r>
    </w:p>
    <w:p w14:paraId="7FA79EF4" w14:textId="77777777" w:rsidR="00F662E2" w:rsidRDefault="00F662E2" w:rsidP="00F662E2">
      <w:pPr>
        <w:pStyle w:val="Default"/>
        <w:rPr>
          <w:sz w:val="23"/>
          <w:szCs w:val="23"/>
        </w:rPr>
      </w:pPr>
      <w:r>
        <w:rPr>
          <w:sz w:val="23"/>
          <w:szCs w:val="23"/>
        </w:rPr>
        <w:t xml:space="preserve">                                                                                                                    </w:t>
      </w:r>
    </w:p>
    <w:p w14:paraId="5C89E9BB" w14:textId="77777777" w:rsidR="00F662E2" w:rsidRDefault="00F662E2" w:rsidP="00F662E2">
      <w:pPr>
        <w:widowControl/>
        <w:autoSpaceDE/>
        <w:adjustRightInd/>
        <w:rPr>
          <w:rFonts w:eastAsiaTheme="minorHAnsi"/>
          <w:color w:val="000000"/>
          <w:sz w:val="23"/>
          <w:szCs w:val="23"/>
        </w:rPr>
      </w:pPr>
      <w:r>
        <w:rPr>
          <w:rFonts w:eastAsiaTheme="minorHAnsi"/>
          <w:color w:val="000000"/>
          <w:sz w:val="23"/>
          <w:szCs w:val="23"/>
        </w:rPr>
        <w:lastRenderedPageBreak/>
        <w:t xml:space="preserve">                                                                                                                    </w:t>
      </w:r>
    </w:p>
    <w:p w14:paraId="31D884C6" w14:textId="77777777" w:rsidR="00F662E2" w:rsidRDefault="00F662E2" w:rsidP="00F662E2">
      <w:pPr>
        <w:widowControl/>
        <w:autoSpaceDE/>
        <w:adjustRightInd/>
        <w:rPr>
          <w:rFonts w:eastAsiaTheme="minorHAnsi"/>
          <w:color w:val="000000"/>
          <w:sz w:val="23"/>
          <w:szCs w:val="23"/>
        </w:rPr>
      </w:pPr>
      <w:r>
        <w:rPr>
          <w:rFonts w:eastAsiaTheme="minorHAnsi"/>
          <w:color w:val="000000"/>
          <w:sz w:val="23"/>
          <w:szCs w:val="23"/>
        </w:rPr>
        <w:t xml:space="preserve">                                                                                                                    </w:t>
      </w:r>
    </w:p>
    <w:p w14:paraId="5A6A719A" w14:textId="77777777" w:rsidR="00F662E2" w:rsidRDefault="00F662E2" w:rsidP="00F662E2">
      <w:pPr>
        <w:widowControl/>
        <w:autoSpaceDE/>
        <w:adjustRightInd/>
        <w:ind w:left="720"/>
        <w:rPr>
          <w:rFonts w:eastAsiaTheme="minorHAnsi"/>
          <w:color w:val="000000"/>
          <w:sz w:val="23"/>
          <w:szCs w:val="23"/>
        </w:rPr>
      </w:pPr>
      <w:r>
        <w:rPr>
          <w:rFonts w:eastAsiaTheme="minorHAnsi"/>
          <w:color w:val="000000"/>
          <w:sz w:val="23"/>
          <w:szCs w:val="23"/>
        </w:rPr>
        <w:t xml:space="preserve">                                                                </w:t>
      </w:r>
    </w:p>
    <w:p w14:paraId="4094FA56" w14:textId="3F5552AC" w:rsidR="00F662E2" w:rsidRDefault="00F662E2" w:rsidP="00F662E2">
      <w:pPr>
        <w:widowControl/>
        <w:autoSpaceDE/>
        <w:adjustRightInd/>
        <w:rPr>
          <w:rFonts w:eastAsiaTheme="minorHAnsi"/>
          <w:color w:val="000000"/>
          <w:sz w:val="23"/>
          <w:szCs w:val="23"/>
          <w:u w:val="single"/>
        </w:rPr>
      </w:pPr>
      <w:r>
        <w:rPr>
          <w:rFonts w:eastAsiaTheme="minorHAnsi"/>
          <w:color w:val="000000"/>
          <w:sz w:val="23"/>
          <w:szCs w:val="23"/>
        </w:rPr>
        <w:t xml:space="preserve">                                                                                                                                                   </w:t>
      </w:r>
      <w:r>
        <w:rPr>
          <w:b/>
          <w:sz w:val="22"/>
          <w:szCs w:val="22"/>
          <w:u w:val="single"/>
        </w:rPr>
        <w:t xml:space="preserve">MINUTES OF </w:t>
      </w:r>
      <w:r w:rsidR="000341AF">
        <w:rPr>
          <w:b/>
          <w:sz w:val="22"/>
          <w:szCs w:val="22"/>
          <w:u w:val="single"/>
        </w:rPr>
        <w:t>SEPTEMBER 12</w:t>
      </w:r>
      <w:r>
        <w:rPr>
          <w:b/>
          <w:sz w:val="22"/>
          <w:szCs w:val="22"/>
          <w:u w:val="single"/>
        </w:rPr>
        <w:t>, 2022 MEETING</w:t>
      </w:r>
      <w:r>
        <w:rPr>
          <w:sz w:val="22"/>
          <w:szCs w:val="22"/>
          <w:u w:val="single"/>
        </w:rPr>
        <w:t xml:space="preserve"> </w:t>
      </w:r>
    </w:p>
    <w:p w14:paraId="2E548378" w14:textId="1FA552B7" w:rsidR="00F662E2" w:rsidRDefault="00F662E2" w:rsidP="00F662E2">
      <w:pPr>
        <w:pStyle w:val="Default"/>
        <w:rPr>
          <w:sz w:val="22"/>
          <w:szCs w:val="22"/>
        </w:rPr>
      </w:pPr>
      <w:r>
        <w:rPr>
          <w:sz w:val="22"/>
          <w:szCs w:val="22"/>
        </w:rPr>
        <w:t xml:space="preserve">On motion by </w:t>
      </w:r>
      <w:r w:rsidR="000341AF">
        <w:rPr>
          <w:sz w:val="22"/>
          <w:szCs w:val="22"/>
        </w:rPr>
        <w:t>Ms. Kovacs,</w:t>
      </w:r>
      <w:r>
        <w:rPr>
          <w:sz w:val="22"/>
          <w:szCs w:val="22"/>
        </w:rPr>
        <w:t xml:space="preserve"> second by Mr. </w:t>
      </w:r>
      <w:proofErr w:type="spellStart"/>
      <w:r w:rsidR="000341AF">
        <w:rPr>
          <w:sz w:val="22"/>
          <w:szCs w:val="22"/>
        </w:rPr>
        <w:t>Kocubinski</w:t>
      </w:r>
      <w:proofErr w:type="spellEnd"/>
      <w:r>
        <w:rPr>
          <w:sz w:val="22"/>
          <w:szCs w:val="22"/>
        </w:rPr>
        <w:t xml:space="preserve">, the minutes of the </w:t>
      </w:r>
      <w:r w:rsidR="000341AF">
        <w:rPr>
          <w:sz w:val="22"/>
          <w:szCs w:val="22"/>
        </w:rPr>
        <w:t>September 12</w:t>
      </w:r>
      <w:r>
        <w:rPr>
          <w:sz w:val="22"/>
          <w:szCs w:val="22"/>
        </w:rPr>
        <w:t>, 2022 meeting were approved.</w:t>
      </w:r>
    </w:p>
    <w:p w14:paraId="7B445E58" w14:textId="77777777" w:rsidR="00F662E2" w:rsidRDefault="00F662E2" w:rsidP="00F662E2">
      <w:pPr>
        <w:pStyle w:val="Default"/>
        <w:rPr>
          <w:sz w:val="22"/>
          <w:szCs w:val="22"/>
        </w:rPr>
      </w:pPr>
    </w:p>
    <w:p w14:paraId="08E44850" w14:textId="34248DBD" w:rsidR="00F662E2" w:rsidRDefault="00F662E2" w:rsidP="00F662E2">
      <w:pPr>
        <w:pStyle w:val="Default"/>
        <w:rPr>
          <w:b/>
          <w:sz w:val="22"/>
          <w:szCs w:val="22"/>
          <w:u w:val="single"/>
        </w:rPr>
      </w:pPr>
      <w:r>
        <w:rPr>
          <w:b/>
          <w:sz w:val="22"/>
          <w:szCs w:val="22"/>
          <w:u w:val="single"/>
        </w:rPr>
        <w:t>CHAI</w:t>
      </w:r>
      <w:r w:rsidR="000341AF">
        <w:rPr>
          <w:b/>
          <w:sz w:val="22"/>
          <w:szCs w:val="22"/>
          <w:u w:val="single"/>
        </w:rPr>
        <w:t>R</w:t>
      </w:r>
      <w:r>
        <w:rPr>
          <w:b/>
          <w:sz w:val="22"/>
          <w:szCs w:val="22"/>
          <w:u w:val="single"/>
        </w:rPr>
        <w:t>MAN’S COMMENTS</w:t>
      </w:r>
    </w:p>
    <w:p w14:paraId="5AB1EB63" w14:textId="246D3686" w:rsidR="00F662E2" w:rsidRDefault="00981611" w:rsidP="00F662E2">
      <w:pPr>
        <w:pStyle w:val="Default"/>
        <w:rPr>
          <w:sz w:val="22"/>
          <w:szCs w:val="22"/>
        </w:rPr>
      </w:pPr>
      <w:r>
        <w:rPr>
          <w:sz w:val="22"/>
          <w:szCs w:val="22"/>
        </w:rPr>
        <w:t xml:space="preserve">Secretary Fisher praised the Districts for the important and vital services they provide to the public but emphasized the need for the Districts to seek and explore sustained funding </w:t>
      </w:r>
      <w:r w:rsidR="00E234E0">
        <w:rPr>
          <w:sz w:val="22"/>
          <w:szCs w:val="22"/>
        </w:rPr>
        <w:t xml:space="preserve">opportunities and </w:t>
      </w:r>
      <w:r>
        <w:rPr>
          <w:sz w:val="22"/>
          <w:szCs w:val="22"/>
        </w:rPr>
        <w:t xml:space="preserve">sources in the future so as to remain solvent.   </w:t>
      </w:r>
    </w:p>
    <w:p w14:paraId="76A028BA" w14:textId="77777777" w:rsidR="00F662E2" w:rsidRDefault="00F662E2" w:rsidP="00F662E2">
      <w:pPr>
        <w:pStyle w:val="Default"/>
        <w:rPr>
          <w:sz w:val="22"/>
          <w:szCs w:val="22"/>
        </w:rPr>
      </w:pPr>
      <w:r>
        <w:rPr>
          <w:sz w:val="22"/>
          <w:szCs w:val="22"/>
        </w:rPr>
        <w:t xml:space="preserve">    </w:t>
      </w:r>
    </w:p>
    <w:p w14:paraId="794759C2" w14:textId="77777777" w:rsidR="00F662E2" w:rsidRDefault="00F662E2" w:rsidP="00F662E2">
      <w:pPr>
        <w:pStyle w:val="Default"/>
        <w:rPr>
          <w:b/>
          <w:sz w:val="22"/>
          <w:szCs w:val="22"/>
          <w:u w:val="single"/>
        </w:rPr>
      </w:pPr>
      <w:r>
        <w:rPr>
          <w:b/>
          <w:sz w:val="22"/>
          <w:szCs w:val="22"/>
          <w:u w:val="single"/>
        </w:rPr>
        <w:t>EXECUTIVE SECRETARY’S REPORT</w:t>
      </w:r>
    </w:p>
    <w:p w14:paraId="03CCDBDC" w14:textId="340A6DE0" w:rsidR="00F662E2" w:rsidRDefault="00F662E2" w:rsidP="00981611">
      <w:pPr>
        <w:pStyle w:val="Default"/>
        <w:ind w:left="810"/>
        <w:rPr>
          <w:sz w:val="22"/>
          <w:szCs w:val="22"/>
        </w:rPr>
      </w:pPr>
      <w:r>
        <w:rPr>
          <w:sz w:val="22"/>
          <w:szCs w:val="22"/>
        </w:rPr>
        <w:t xml:space="preserve">Mr. Minch reported </w:t>
      </w:r>
      <w:r w:rsidR="00981611">
        <w:rPr>
          <w:sz w:val="22"/>
          <w:szCs w:val="22"/>
        </w:rPr>
        <w:t>on the following:</w:t>
      </w:r>
    </w:p>
    <w:p w14:paraId="42BE2CCA" w14:textId="3C7BD80B" w:rsidR="00D15AC5" w:rsidRDefault="00981611" w:rsidP="00981611">
      <w:pPr>
        <w:pStyle w:val="Default"/>
        <w:numPr>
          <w:ilvl w:val="0"/>
          <w:numId w:val="6"/>
        </w:numPr>
        <w:rPr>
          <w:sz w:val="22"/>
          <w:szCs w:val="22"/>
        </w:rPr>
      </w:pPr>
      <w:r>
        <w:rPr>
          <w:b/>
          <w:bCs/>
          <w:sz w:val="22"/>
          <w:szCs w:val="22"/>
        </w:rPr>
        <w:t xml:space="preserve">SSCC Meeting Calendar- </w:t>
      </w:r>
      <w:r>
        <w:rPr>
          <w:sz w:val="22"/>
          <w:szCs w:val="22"/>
        </w:rPr>
        <w:t xml:space="preserve">On motion by </w:t>
      </w:r>
      <w:r w:rsidR="00D15AC5">
        <w:rPr>
          <w:sz w:val="22"/>
          <w:szCs w:val="22"/>
        </w:rPr>
        <w:t>Mr. Lomax</w:t>
      </w:r>
      <w:r>
        <w:rPr>
          <w:sz w:val="22"/>
          <w:szCs w:val="22"/>
        </w:rPr>
        <w:t xml:space="preserve">, second by Ms. Kovacs, </w:t>
      </w:r>
      <w:r w:rsidR="00D15AC5">
        <w:rPr>
          <w:sz w:val="22"/>
          <w:szCs w:val="22"/>
        </w:rPr>
        <w:t>the 2023 meeting schedule was approved (1/9, 3/13, 4/10, 6/12, 9/11, 12/11).</w:t>
      </w:r>
    </w:p>
    <w:p w14:paraId="0F25F9CD" w14:textId="0AF195F5" w:rsidR="00981611" w:rsidRDefault="00D15AC5" w:rsidP="00981611">
      <w:pPr>
        <w:pStyle w:val="Default"/>
        <w:numPr>
          <w:ilvl w:val="0"/>
          <w:numId w:val="6"/>
        </w:numPr>
        <w:rPr>
          <w:sz w:val="22"/>
          <w:szCs w:val="22"/>
        </w:rPr>
      </w:pPr>
      <w:r>
        <w:rPr>
          <w:b/>
          <w:bCs/>
          <w:sz w:val="22"/>
          <w:szCs w:val="22"/>
        </w:rPr>
        <w:t>2023 SSCC Members-</w:t>
      </w:r>
      <w:r>
        <w:rPr>
          <w:sz w:val="22"/>
          <w:szCs w:val="22"/>
        </w:rPr>
        <w:t xml:space="preserve"> </w:t>
      </w:r>
      <w:r w:rsidR="00585AF9">
        <w:rPr>
          <w:sz w:val="22"/>
          <w:szCs w:val="22"/>
        </w:rPr>
        <w:t>Mr. Cywinski</w:t>
      </w:r>
      <w:r w:rsidR="0078719F">
        <w:rPr>
          <w:sz w:val="22"/>
          <w:szCs w:val="22"/>
        </w:rPr>
        <w:t xml:space="preserve"> (North)</w:t>
      </w:r>
      <w:r w:rsidR="00585AF9">
        <w:rPr>
          <w:sz w:val="22"/>
          <w:szCs w:val="22"/>
        </w:rPr>
        <w:t xml:space="preserve"> and Mr. </w:t>
      </w:r>
      <w:proofErr w:type="spellStart"/>
      <w:r w:rsidR="00585AF9">
        <w:rPr>
          <w:sz w:val="22"/>
          <w:szCs w:val="22"/>
        </w:rPr>
        <w:t>Rigolizzo</w:t>
      </w:r>
      <w:proofErr w:type="spellEnd"/>
      <w:r w:rsidR="0078719F">
        <w:rPr>
          <w:sz w:val="22"/>
          <w:szCs w:val="22"/>
        </w:rPr>
        <w:t xml:space="preserve"> (South)</w:t>
      </w:r>
      <w:r w:rsidR="00585AF9">
        <w:rPr>
          <w:sz w:val="22"/>
          <w:szCs w:val="22"/>
        </w:rPr>
        <w:t xml:space="preserve"> were re-appointed to the SSCC</w:t>
      </w:r>
      <w:r w:rsidR="00E234E0">
        <w:rPr>
          <w:sz w:val="22"/>
          <w:szCs w:val="22"/>
        </w:rPr>
        <w:t>.</w:t>
      </w:r>
      <w:r w:rsidR="00B45701">
        <w:rPr>
          <w:sz w:val="22"/>
          <w:szCs w:val="22"/>
        </w:rPr>
        <w:t xml:space="preserve"> Maurice Sheets of the Cumberland/Salem SCD was appointed to the unexpired term of the late Dennis Dougherty.</w:t>
      </w:r>
    </w:p>
    <w:p w14:paraId="651B3C6B" w14:textId="77777777" w:rsidR="00F662E2" w:rsidRDefault="00F662E2" w:rsidP="00F662E2">
      <w:pPr>
        <w:pStyle w:val="Default"/>
        <w:ind w:left="810"/>
        <w:rPr>
          <w:bCs/>
          <w:sz w:val="22"/>
          <w:szCs w:val="22"/>
        </w:rPr>
      </w:pPr>
      <w:r>
        <w:rPr>
          <w:sz w:val="22"/>
          <w:szCs w:val="22"/>
        </w:rPr>
        <w:t xml:space="preserve">                                                                                                             </w:t>
      </w:r>
    </w:p>
    <w:p w14:paraId="60E9C93C" w14:textId="77777777" w:rsidR="00F662E2" w:rsidRDefault="00F662E2" w:rsidP="00F662E2">
      <w:pPr>
        <w:pStyle w:val="Default"/>
        <w:rPr>
          <w:b/>
          <w:bCs/>
          <w:sz w:val="22"/>
          <w:szCs w:val="22"/>
          <w:u w:val="single"/>
        </w:rPr>
      </w:pPr>
      <w:r>
        <w:rPr>
          <w:b/>
          <w:bCs/>
          <w:sz w:val="22"/>
          <w:szCs w:val="22"/>
        </w:rPr>
        <w:t xml:space="preserve"> S</w:t>
      </w:r>
      <w:r>
        <w:rPr>
          <w:b/>
          <w:bCs/>
          <w:sz w:val="22"/>
          <w:szCs w:val="22"/>
          <w:u w:val="single"/>
        </w:rPr>
        <w:t>OIL EROSION AND SEDIMENT CONTROL ACT</w:t>
      </w:r>
    </w:p>
    <w:p w14:paraId="19932779" w14:textId="77777777" w:rsidR="00670DA0" w:rsidRDefault="00B45701" w:rsidP="00B45701">
      <w:pPr>
        <w:pStyle w:val="Default"/>
        <w:numPr>
          <w:ilvl w:val="0"/>
          <w:numId w:val="1"/>
        </w:numPr>
        <w:rPr>
          <w:sz w:val="22"/>
          <w:szCs w:val="22"/>
        </w:rPr>
      </w:pPr>
      <w:r>
        <w:rPr>
          <w:b/>
          <w:bCs/>
          <w:sz w:val="22"/>
          <w:szCs w:val="22"/>
        </w:rPr>
        <w:t>DOT Coordination Protocol- updated</w:t>
      </w:r>
      <w:r w:rsidR="00F662E2">
        <w:rPr>
          <w:sz w:val="22"/>
          <w:szCs w:val="22"/>
        </w:rPr>
        <w:t xml:space="preserve">- </w:t>
      </w:r>
      <w:r>
        <w:rPr>
          <w:sz w:val="22"/>
          <w:szCs w:val="22"/>
        </w:rPr>
        <w:t xml:space="preserve">The updated </w:t>
      </w:r>
      <w:r>
        <w:rPr>
          <w:i/>
          <w:iCs/>
          <w:sz w:val="22"/>
          <w:szCs w:val="22"/>
        </w:rPr>
        <w:t xml:space="preserve">Procedure for Soil Erosion and Sediment Control Coordination, Problem Resolution on Road Construction Projects </w:t>
      </w:r>
      <w:r>
        <w:rPr>
          <w:sz w:val="22"/>
          <w:szCs w:val="22"/>
        </w:rPr>
        <w:t>was distributed to all committee members</w:t>
      </w:r>
      <w:r w:rsidR="00670DA0">
        <w:rPr>
          <w:sz w:val="22"/>
          <w:szCs w:val="22"/>
        </w:rPr>
        <w:t>. Mr. Minch indicated the main updates involved contact personnel.</w:t>
      </w:r>
    </w:p>
    <w:p w14:paraId="62C4BCEF" w14:textId="66840CFC" w:rsidR="00F662E2" w:rsidRDefault="00670DA0" w:rsidP="00B45701">
      <w:pPr>
        <w:pStyle w:val="Default"/>
        <w:numPr>
          <w:ilvl w:val="0"/>
          <w:numId w:val="1"/>
        </w:numPr>
        <w:rPr>
          <w:sz w:val="22"/>
          <w:szCs w:val="22"/>
        </w:rPr>
      </w:pPr>
      <w:r>
        <w:rPr>
          <w:b/>
          <w:bCs/>
          <w:sz w:val="22"/>
          <w:szCs w:val="22"/>
        </w:rPr>
        <w:t>Soils Training</w:t>
      </w:r>
      <w:r w:rsidRPr="00670DA0">
        <w:rPr>
          <w:i/>
          <w:iCs/>
          <w:sz w:val="22"/>
          <w:szCs w:val="22"/>
        </w:rPr>
        <w:t>-</w:t>
      </w:r>
      <w:r>
        <w:rPr>
          <w:i/>
          <w:iCs/>
          <w:sz w:val="22"/>
          <w:szCs w:val="22"/>
        </w:rPr>
        <w:t xml:space="preserve"> </w:t>
      </w:r>
      <w:r>
        <w:rPr>
          <w:sz w:val="22"/>
          <w:szCs w:val="22"/>
        </w:rPr>
        <w:t xml:space="preserve">Ms. Mellor reported on the recent soils training which was an overview of New Jersey soils. There was a North session (Somerset) and a South session (Plant Materials Center in Cape May County). These training sessions were well attended and received positive feedback. A meeting will be held tomorrow regarding </w:t>
      </w:r>
      <w:r w:rsidR="00E234E0">
        <w:rPr>
          <w:sz w:val="22"/>
          <w:szCs w:val="22"/>
        </w:rPr>
        <w:t xml:space="preserve">planning for </w:t>
      </w:r>
      <w:r>
        <w:rPr>
          <w:sz w:val="22"/>
          <w:szCs w:val="22"/>
        </w:rPr>
        <w:t xml:space="preserve">GIS </w:t>
      </w:r>
      <w:r w:rsidR="009C75B5">
        <w:rPr>
          <w:sz w:val="22"/>
          <w:szCs w:val="22"/>
        </w:rPr>
        <w:t>training.</w:t>
      </w:r>
      <w:r w:rsidR="00B45701">
        <w:rPr>
          <w:i/>
          <w:iCs/>
          <w:sz w:val="22"/>
          <w:szCs w:val="22"/>
        </w:rPr>
        <w:t xml:space="preserve"> </w:t>
      </w:r>
    </w:p>
    <w:p w14:paraId="3090FBE9" w14:textId="1A11959A" w:rsidR="00F662E2" w:rsidRPr="00FE68FB" w:rsidRDefault="00F662E2" w:rsidP="00F662E2">
      <w:pPr>
        <w:pStyle w:val="Default"/>
        <w:numPr>
          <w:ilvl w:val="0"/>
          <w:numId w:val="1"/>
        </w:numPr>
        <w:rPr>
          <w:bCs/>
          <w:sz w:val="22"/>
          <w:szCs w:val="22"/>
        </w:rPr>
      </w:pPr>
      <w:r>
        <w:rPr>
          <w:b/>
          <w:bCs/>
          <w:sz w:val="22"/>
          <w:szCs w:val="22"/>
        </w:rPr>
        <w:t xml:space="preserve">Engineering Report- </w:t>
      </w:r>
      <w:r>
        <w:rPr>
          <w:sz w:val="22"/>
          <w:szCs w:val="22"/>
        </w:rPr>
        <w:t>Mr. Showler provided a brief overview regarding some of his recent activities including</w:t>
      </w:r>
      <w:r w:rsidR="000E4FEA">
        <w:rPr>
          <w:sz w:val="22"/>
          <w:szCs w:val="22"/>
        </w:rPr>
        <w:t xml:space="preserve"> plan review assistance, NJ Pact</w:t>
      </w:r>
      <w:r w:rsidR="00E234E0">
        <w:rPr>
          <w:sz w:val="22"/>
          <w:szCs w:val="22"/>
        </w:rPr>
        <w:t>/</w:t>
      </w:r>
      <w:r w:rsidR="000E4FEA">
        <w:rPr>
          <w:sz w:val="22"/>
          <w:szCs w:val="22"/>
        </w:rPr>
        <w:t>Inland Flooding Rules, Rutgers University Agri-</w:t>
      </w:r>
      <w:proofErr w:type="spellStart"/>
      <w:r w:rsidR="000E4FEA">
        <w:rPr>
          <w:sz w:val="22"/>
          <w:szCs w:val="22"/>
        </w:rPr>
        <w:t>voltaics</w:t>
      </w:r>
      <w:proofErr w:type="spellEnd"/>
      <w:r w:rsidR="000E4FEA">
        <w:rPr>
          <w:sz w:val="22"/>
          <w:szCs w:val="22"/>
        </w:rPr>
        <w:t xml:space="preserve"> Study, and Standards update.</w:t>
      </w:r>
      <w:r>
        <w:rPr>
          <w:sz w:val="22"/>
          <w:szCs w:val="22"/>
        </w:rPr>
        <w:t xml:space="preserve"> </w:t>
      </w:r>
    </w:p>
    <w:p w14:paraId="2FA4E50D" w14:textId="0EB43585" w:rsidR="00FE68FB" w:rsidRDefault="00FE68FB" w:rsidP="00F662E2">
      <w:pPr>
        <w:pStyle w:val="Default"/>
        <w:numPr>
          <w:ilvl w:val="0"/>
          <w:numId w:val="1"/>
        </w:numPr>
        <w:rPr>
          <w:bCs/>
          <w:sz w:val="22"/>
          <w:szCs w:val="22"/>
        </w:rPr>
      </w:pPr>
      <w:r>
        <w:rPr>
          <w:b/>
          <w:bCs/>
          <w:sz w:val="22"/>
          <w:szCs w:val="22"/>
        </w:rPr>
        <w:t>NJACD-</w:t>
      </w:r>
      <w:r>
        <w:rPr>
          <w:bCs/>
          <w:sz w:val="22"/>
          <w:szCs w:val="22"/>
        </w:rPr>
        <w:t xml:space="preserve"> Ms. Davis reported on the following:</w:t>
      </w:r>
    </w:p>
    <w:p w14:paraId="3275DB9A" w14:textId="27F30B69" w:rsidR="00FE68FB" w:rsidRDefault="00FE68FB" w:rsidP="00FE68FB">
      <w:pPr>
        <w:pStyle w:val="Default"/>
        <w:numPr>
          <w:ilvl w:val="0"/>
          <w:numId w:val="8"/>
        </w:numPr>
        <w:rPr>
          <w:bCs/>
          <w:sz w:val="22"/>
          <w:szCs w:val="22"/>
        </w:rPr>
      </w:pPr>
      <w:r>
        <w:rPr>
          <w:bCs/>
          <w:sz w:val="22"/>
          <w:szCs w:val="22"/>
        </w:rPr>
        <w:t xml:space="preserve">Distributed </w:t>
      </w:r>
      <w:r w:rsidR="00C03228">
        <w:rPr>
          <w:bCs/>
          <w:sz w:val="22"/>
          <w:szCs w:val="22"/>
        </w:rPr>
        <w:t xml:space="preserve">the </w:t>
      </w:r>
      <w:r>
        <w:rPr>
          <w:bCs/>
          <w:sz w:val="22"/>
          <w:szCs w:val="22"/>
        </w:rPr>
        <w:t>12/22 issue of NJACD Newsletter</w:t>
      </w:r>
      <w:r w:rsidR="0084363C">
        <w:rPr>
          <w:bCs/>
          <w:sz w:val="22"/>
          <w:szCs w:val="22"/>
        </w:rPr>
        <w:t>.</w:t>
      </w:r>
    </w:p>
    <w:p w14:paraId="6B56D443" w14:textId="162D681E" w:rsidR="00FE68FB" w:rsidRDefault="00FE68FB" w:rsidP="00FE68FB">
      <w:pPr>
        <w:pStyle w:val="Default"/>
        <w:numPr>
          <w:ilvl w:val="0"/>
          <w:numId w:val="8"/>
        </w:numPr>
        <w:rPr>
          <w:bCs/>
          <w:sz w:val="22"/>
          <w:szCs w:val="22"/>
        </w:rPr>
      </w:pPr>
      <w:r>
        <w:rPr>
          <w:bCs/>
          <w:sz w:val="22"/>
          <w:szCs w:val="22"/>
        </w:rPr>
        <w:t xml:space="preserve">At </w:t>
      </w:r>
      <w:r w:rsidR="00C03228">
        <w:rPr>
          <w:bCs/>
          <w:sz w:val="22"/>
          <w:szCs w:val="22"/>
        </w:rPr>
        <w:t xml:space="preserve">the </w:t>
      </w:r>
      <w:r>
        <w:rPr>
          <w:bCs/>
          <w:sz w:val="22"/>
          <w:szCs w:val="22"/>
        </w:rPr>
        <w:t xml:space="preserve">Annual Conference discussed, identified and </w:t>
      </w:r>
      <w:r w:rsidR="0084363C">
        <w:rPr>
          <w:bCs/>
          <w:sz w:val="22"/>
          <w:szCs w:val="22"/>
        </w:rPr>
        <w:t xml:space="preserve">prioritized </w:t>
      </w:r>
      <w:r>
        <w:rPr>
          <w:bCs/>
          <w:sz w:val="22"/>
          <w:szCs w:val="22"/>
        </w:rPr>
        <w:t xml:space="preserve">other sources of revenue beyond the 251 </w:t>
      </w:r>
      <w:r w:rsidR="0084363C">
        <w:rPr>
          <w:bCs/>
          <w:sz w:val="22"/>
          <w:szCs w:val="22"/>
        </w:rPr>
        <w:t>P</w:t>
      </w:r>
      <w:r>
        <w:rPr>
          <w:bCs/>
          <w:sz w:val="22"/>
          <w:szCs w:val="22"/>
        </w:rPr>
        <w:t>rogram. The following seven priorities were identified, SADC Easement Inspection (Farmland Preservation), urban agriculture, soil health, education and outreach, watershed and water resources protection, climate change resiliency and woodland management</w:t>
      </w:r>
      <w:r w:rsidR="0084363C">
        <w:rPr>
          <w:bCs/>
          <w:sz w:val="22"/>
          <w:szCs w:val="22"/>
        </w:rPr>
        <w:t>.</w:t>
      </w:r>
    </w:p>
    <w:p w14:paraId="1E567A9B" w14:textId="77777777" w:rsidR="008C6E97" w:rsidRDefault="008C6E97" w:rsidP="00FE68FB">
      <w:pPr>
        <w:pStyle w:val="Default"/>
        <w:numPr>
          <w:ilvl w:val="0"/>
          <w:numId w:val="8"/>
        </w:numPr>
        <w:rPr>
          <w:bCs/>
          <w:sz w:val="22"/>
          <w:szCs w:val="22"/>
        </w:rPr>
      </w:pPr>
      <w:r>
        <w:rPr>
          <w:bCs/>
          <w:sz w:val="22"/>
          <w:szCs w:val="22"/>
        </w:rPr>
        <w:t xml:space="preserve">A new NJACD Board was elected at the annual business meeting. The new Board is as follows: Charles </w:t>
      </w:r>
      <w:proofErr w:type="spellStart"/>
      <w:r>
        <w:rPr>
          <w:bCs/>
          <w:sz w:val="22"/>
          <w:szCs w:val="22"/>
        </w:rPr>
        <w:t>Buscaglia</w:t>
      </w:r>
      <w:proofErr w:type="spellEnd"/>
      <w:r>
        <w:rPr>
          <w:bCs/>
          <w:sz w:val="22"/>
          <w:szCs w:val="22"/>
        </w:rPr>
        <w:t xml:space="preserve">, President, Richard </w:t>
      </w:r>
      <w:proofErr w:type="spellStart"/>
      <w:r>
        <w:rPr>
          <w:bCs/>
          <w:sz w:val="22"/>
          <w:szCs w:val="22"/>
        </w:rPr>
        <w:t>Dovey</w:t>
      </w:r>
      <w:proofErr w:type="spellEnd"/>
      <w:r>
        <w:rPr>
          <w:bCs/>
          <w:sz w:val="22"/>
          <w:szCs w:val="22"/>
        </w:rPr>
        <w:t>, 1</w:t>
      </w:r>
      <w:r w:rsidRPr="008C6E97">
        <w:rPr>
          <w:bCs/>
          <w:sz w:val="22"/>
          <w:szCs w:val="22"/>
          <w:vertAlign w:val="superscript"/>
        </w:rPr>
        <w:t>st</w:t>
      </w:r>
      <w:r>
        <w:rPr>
          <w:bCs/>
          <w:sz w:val="22"/>
          <w:szCs w:val="22"/>
        </w:rPr>
        <w:t xml:space="preserve"> Vice President, Matt Ward, 2</w:t>
      </w:r>
      <w:r w:rsidRPr="008C6E97">
        <w:rPr>
          <w:bCs/>
          <w:sz w:val="22"/>
          <w:szCs w:val="22"/>
          <w:vertAlign w:val="superscript"/>
        </w:rPr>
        <w:t>nd</w:t>
      </w:r>
      <w:r>
        <w:rPr>
          <w:bCs/>
          <w:sz w:val="22"/>
          <w:szCs w:val="22"/>
        </w:rPr>
        <w:t xml:space="preserve"> Vice President, James Hill, Treasurer, Michael </w:t>
      </w:r>
      <w:proofErr w:type="spellStart"/>
      <w:r>
        <w:rPr>
          <w:bCs/>
          <w:sz w:val="22"/>
          <w:szCs w:val="22"/>
        </w:rPr>
        <w:t>Rigolizzo</w:t>
      </w:r>
      <w:proofErr w:type="spellEnd"/>
      <w:r>
        <w:rPr>
          <w:bCs/>
          <w:sz w:val="22"/>
          <w:szCs w:val="22"/>
        </w:rPr>
        <w:t>, Secretary, Ray Cywinski, NACD Representative, Gina Berg, NACD Alternate.</w:t>
      </w:r>
    </w:p>
    <w:p w14:paraId="135460CC" w14:textId="50613090" w:rsidR="0084363C" w:rsidRDefault="008C6E97" w:rsidP="00FE68FB">
      <w:pPr>
        <w:pStyle w:val="Default"/>
        <w:numPr>
          <w:ilvl w:val="0"/>
          <w:numId w:val="8"/>
        </w:numPr>
        <w:rPr>
          <w:bCs/>
          <w:sz w:val="22"/>
          <w:szCs w:val="22"/>
        </w:rPr>
      </w:pPr>
      <w:r>
        <w:rPr>
          <w:bCs/>
          <w:sz w:val="22"/>
          <w:szCs w:val="22"/>
        </w:rPr>
        <w:t>Mr. Cywinski reported that the annual NACD meet will be held in New Orleans Feb. 11-15</w:t>
      </w:r>
      <w:r w:rsidRPr="008C6E97">
        <w:rPr>
          <w:bCs/>
          <w:sz w:val="22"/>
          <w:szCs w:val="22"/>
          <w:vertAlign w:val="superscript"/>
        </w:rPr>
        <w:t>th</w:t>
      </w:r>
      <w:r>
        <w:rPr>
          <w:bCs/>
          <w:sz w:val="22"/>
          <w:szCs w:val="22"/>
        </w:rPr>
        <w:t xml:space="preserve">. </w:t>
      </w:r>
      <w:r w:rsidR="004205A7">
        <w:rPr>
          <w:bCs/>
          <w:sz w:val="22"/>
          <w:szCs w:val="22"/>
        </w:rPr>
        <w:t>There is a proposed amendment to the NACD bylaws that would reduce the five committees down to three committees (legislative, natural resources and District and partner relations). Another proposed change would open sub-committees to SCD staff.</w:t>
      </w:r>
    </w:p>
    <w:p w14:paraId="42B0C897" w14:textId="00AA99C1" w:rsidR="00F662E2" w:rsidRPr="00BA04CB" w:rsidRDefault="00F662E2" w:rsidP="00BA04CB">
      <w:r>
        <w:rPr>
          <w:sz w:val="22"/>
          <w:szCs w:val="22"/>
        </w:rPr>
        <w:t xml:space="preserve">SSCC MINUTES- </w:t>
      </w:r>
      <w:r w:rsidR="0078719F">
        <w:rPr>
          <w:sz w:val="22"/>
          <w:szCs w:val="22"/>
        </w:rPr>
        <w:t>DEC</w:t>
      </w:r>
      <w:r>
        <w:rPr>
          <w:sz w:val="22"/>
          <w:szCs w:val="22"/>
        </w:rPr>
        <w:t>EMBER 12, 2022- PAGE 2</w:t>
      </w:r>
    </w:p>
    <w:p w14:paraId="130C17D5" w14:textId="77777777" w:rsidR="00F662E2" w:rsidRDefault="00F662E2" w:rsidP="00F662E2">
      <w:pPr>
        <w:jc w:val="both"/>
        <w:rPr>
          <w:b/>
          <w:bCs/>
          <w:sz w:val="22"/>
          <w:szCs w:val="22"/>
          <w:u w:val="single"/>
        </w:rPr>
      </w:pPr>
      <w:r>
        <w:rPr>
          <w:b/>
          <w:bCs/>
          <w:sz w:val="22"/>
          <w:szCs w:val="22"/>
          <w:u w:val="single"/>
        </w:rPr>
        <w:lastRenderedPageBreak/>
        <w:t>DEPARTMENT OF ENVIRONMENTAL PROTECTION</w:t>
      </w:r>
    </w:p>
    <w:p w14:paraId="51FB0B16" w14:textId="6152EA87" w:rsidR="00F662E2" w:rsidRDefault="00F662E2" w:rsidP="00F662E2">
      <w:pPr>
        <w:jc w:val="both"/>
        <w:rPr>
          <w:sz w:val="22"/>
          <w:szCs w:val="22"/>
        </w:rPr>
      </w:pPr>
      <w:r>
        <w:rPr>
          <w:sz w:val="22"/>
          <w:szCs w:val="22"/>
        </w:rPr>
        <w:t>Mr.</w:t>
      </w:r>
      <w:r w:rsidR="0078105C">
        <w:rPr>
          <w:sz w:val="22"/>
          <w:szCs w:val="22"/>
        </w:rPr>
        <w:t xml:space="preserve"> </w:t>
      </w:r>
      <w:r>
        <w:rPr>
          <w:sz w:val="22"/>
          <w:szCs w:val="22"/>
        </w:rPr>
        <w:t xml:space="preserve">Contois reported that </w:t>
      </w:r>
      <w:r w:rsidR="00BA04CB">
        <w:rPr>
          <w:sz w:val="22"/>
          <w:szCs w:val="22"/>
        </w:rPr>
        <w:t>Vince Mazzei has a new title. He is the State Floodplain Administrator for DEP. Mr. Mazzei’s focus is on rules and regulations</w:t>
      </w:r>
      <w:r>
        <w:rPr>
          <w:sz w:val="22"/>
          <w:szCs w:val="22"/>
        </w:rPr>
        <w:t xml:space="preserve">.  </w:t>
      </w:r>
    </w:p>
    <w:p w14:paraId="6011F12C" w14:textId="128A5E5E" w:rsidR="0078105C" w:rsidRDefault="0078105C" w:rsidP="00F662E2">
      <w:pPr>
        <w:jc w:val="both"/>
        <w:rPr>
          <w:sz w:val="22"/>
          <w:szCs w:val="22"/>
        </w:rPr>
      </w:pPr>
      <w:r>
        <w:rPr>
          <w:sz w:val="22"/>
          <w:szCs w:val="22"/>
        </w:rPr>
        <w:t>MS4 and Stormwater Management regulations have been revised.</w:t>
      </w:r>
    </w:p>
    <w:p w14:paraId="26E53A7D" w14:textId="77777777" w:rsidR="00F662E2" w:rsidRDefault="00F662E2" w:rsidP="00F662E2">
      <w:pPr>
        <w:ind w:left="360"/>
        <w:jc w:val="both"/>
        <w:rPr>
          <w:sz w:val="22"/>
          <w:szCs w:val="22"/>
        </w:rPr>
      </w:pPr>
    </w:p>
    <w:p w14:paraId="43018BAD" w14:textId="77777777" w:rsidR="00F662E2" w:rsidRDefault="00F662E2" w:rsidP="00F662E2">
      <w:pPr>
        <w:jc w:val="both"/>
        <w:rPr>
          <w:b/>
          <w:bCs/>
          <w:sz w:val="22"/>
          <w:szCs w:val="22"/>
          <w:u w:val="single"/>
        </w:rPr>
      </w:pPr>
      <w:r>
        <w:rPr>
          <w:b/>
          <w:bCs/>
          <w:sz w:val="22"/>
          <w:szCs w:val="22"/>
          <w:u w:val="single"/>
        </w:rPr>
        <w:t>RUTGERS COOPERATIVE EXTENSION</w:t>
      </w:r>
    </w:p>
    <w:p w14:paraId="2D584384" w14:textId="77777777" w:rsidR="00F662E2" w:rsidRDefault="00F662E2" w:rsidP="00F662E2">
      <w:pPr>
        <w:jc w:val="both"/>
        <w:rPr>
          <w:sz w:val="22"/>
          <w:szCs w:val="22"/>
        </w:rPr>
      </w:pPr>
      <w:r>
        <w:rPr>
          <w:sz w:val="22"/>
          <w:szCs w:val="22"/>
        </w:rPr>
        <w:t>Mr. Haberland reported on the following:</w:t>
      </w:r>
    </w:p>
    <w:p w14:paraId="2E22E65C" w14:textId="5D31DCF8" w:rsidR="00F662E2" w:rsidRDefault="009B74B9" w:rsidP="00F662E2">
      <w:pPr>
        <w:pStyle w:val="ListParagraph"/>
        <w:numPr>
          <w:ilvl w:val="0"/>
          <w:numId w:val="4"/>
        </w:numPr>
        <w:jc w:val="both"/>
        <w:rPr>
          <w:sz w:val="22"/>
          <w:szCs w:val="22"/>
        </w:rPr>
      </w:pPr>
      <w:r>
        <w:rPr>
          <w:sz w:val="22"/>
          <w:szCs w:val="22"/>
        </w:rPr>
        <w:t>The</w:t>
      </w:r>
      <w:r w:rsidR="00F662E2">
        <w:rPr>
          <w:sz w:val="22"/>
          <w:szCs w:val="22"/>
        </w:rPr>
        <w:t xml:space="preserve"> new Cape May County</w:t>
      </w:r>
      <w:r>
        <w:rPr>
          <w:sz w:val="22"/>
          <w:szCs w:val="22"/>
        </w:rPr>
        <w:t xml:space="preserve"> Extension Agent/Faculty member started July 1, 2022</w:t>
      </w:r>
      <w:r w:rsidR="00F662E2">
        <w:rPr>
          <w:sz w:val="22"/>
          <w:szCs w:val="22"/>
        </w:rPr>
        <w:t>.</w:t>
      </w:r>
    </w:p>
    <w:p w14:paraId="0BEC353C" w14:textId="2514F09C" w:rsidR="00F662E2" w:rsidRDefault="009B74B9" w:rsidP="00F662E2">
      <w:pPr>
        <w:pStyle w:val="ListParagraph"/>
        <w:numPr>
          <w:ilvl w:val="0"/>
          <w:numId w:val="4"/>
        </w:numPr>
        <w:jc w:val="both"/>
        <w:rPr>
          <w:sz w:val="22"/>
          <w:szCs w:val="22"/>
        </w:rPr>
      </w:pPr>
      <w:r>
        <w:rPr>
          <w:sz w:val="22"/>
          <w:szCs w:val="22"/>
        </w:rPr>
        <w:t>Extension Agents/Faculty members for Morris &amp; Somerset Counties have been hired and are slated to start February 1, 2023</w:t>
      </w:r>
      <w:r w:rsidR="00F662E2">
        <w:rPr>
          <w:sz w:val="22"/>
          <w:szCs w:val="22"/>
        </w:rPr>
        <w:t>.</w:t>
      </w:r>
    </w:p>
    <w:p w14:paraId="7FC30227" w14:textId="504A9090" w:rsidR="00F662E2" w:rsidRDefault="009B74B9" w:rsidP="00F662E2">
      <w:pPr>
        <w:pStyle w:val="ListParagraph"/>
        <w:numPr>
          <w:ilvl w:val="0"/>
          <w:numId w:val="4"/>
        </w:numPr>
        <w:jc w:val="both"/>
        <w:rPr>
          <w:sz w:val="22"/>
          <w:szCs w:val="22"/>
        </w:rPr>
      </w:pPr>
      <w:r>
        <w:rPr>
          <w:sz w:val="22"/>
          <w:szCs w:val="22"/>
        </w:rPr>
        <w:t xml:space="preserve">Search Committees have been formed to </w:t>
      </w:r>
      <w:r w:rsidR="00C03228">
        <w:rPr>
          <w:sz w:val="22"/>
          <w:szCs w:val="22"/>
        </w:rPr>
        <w:t>identify possible</w:t>
      </w:r>
      <w:r>
        <w:rPr>
          <w:sz w:val="22"/>
          <w:szCs w:val="22"/>
        </w:rPr>
        <w:t xml:space="preserve"> Extension Agent hires for Cumberland, Essex and Warren Counties</w:t>
      </w:r>
      <w:r w:rsidR="00F662E2">
        <w:rPr>
          <w:sz w:val="22"/>
          <w:szCs w:val="22"/>
        </w:rPr>
        <w:t xml:space="preserve">. </w:t>
      </w:r>
    </w:p>
    <w:p w14:paraId="14F539FD" w14:textId="77777777" w:rsidR="001B206C" w:rsidRDefault="00F662E2" w:rsidP="00F662E2">
      <w:pPr>
        <w:pStyle w:val="ListParagraph"/>
        <w:numPr>
          <w:ilvl w:val="0"/>
          <w:numId w:val="4"/>
        </w:numPr>
        <w:jc w:val="both"/>
        <w:rPr>
          <w:sz w:val="22"/>
          <w:szCs w:val="22"/>
        </w:rPr>
      </w:pPr>
      <w:r>
        <w:rPr>
          <w:sz w:val="22"/>
          <w:szCs w:val="22"/>
        </w:rPr>
        <w:t>The northern NJ IPM position has been re-advertised.</w:t>
      </w:r>
    </w:p>
    <w:p w14:paraId="32566A0D" w14:textId="77777777" w:rsidR="00C3553C" w:rsidRDefault="001B206C" w:rsidP="00F662E2">
      <w:pPr>
        <w:pStyle w:val="ListParagraph"/>
        <w:numPr>
          <w:ilvl w:val="0"/>
          <w:numId w:val="4"/>
        </w:numPr>
        <w:jc w:val="both"/>
        <w:rPr>
          <w:sz w:val="22"/>
          <w:szCs w:val="22"/>
        </w:rPr>
      </w:pPr>
      <w:r>
        <w:rPr>
          <w:sz w:val="22"/>
          <w:szCs w:val="22"/>
        </w:rPr>
        <w:t>Rutgers Cooperative Extension has been informed that there will be an across the board 10% cut in funding next fiscal year.</w:t>
      </w:r>
    </w:p>
    <w:p w14:paraId="12B8887F" w14:textId="2A43A44F" w:rsidR="00C3553C" w:rsidRDefault="00C3553C" w:rsidP="00F662E2">
      <w:pPr>
        <w:pStyle w:val="ListParagraph"/>
        <w:numPr>
          <w:ilvl w:val="0"/>
          <w:numId w:val="4"/>
        </w:numPr>
        <w:jc w:val="both"/>
        <w:rPr>
          <w:sz w:val="22"/>
          <w:szCs w:val="22"/>
        </w:rPr>
      </w:pPr>
      <w:r>
        <w:rPr>
          <w:sz w:val="22"/>
          <w:szCs w:val="22"/>
        </w:rPr>
        <w:t xml:space="preserve">There is an all </w:t>
      </w:r>
      <w:r w:rsidR="00C03228">
        <w:rPr>
          <w:sz w:val="22"/>
          <w:szCs w:val="22"/>
        </w:rPr>
        <w:t xml:space="preserve">Cooperative </w:t>
      </w:r>
      <w:r>
        <w:rPr>
          <w:sz w:val="22"/>
          <w:szCs w:val="22"/>
        </w:rPr>
        <w:t>Extension meeting this Thursday.</w:t>
      </w:r>
    </w:p>
    <w:p w14:paraId="1BB33D7E" w14:textId="77777777" w:rsidR="00C3553C" w:rsidRDefault="00C3553C" w:rsidP="00F662E2">
      <w:pPr>
        <w:pStyle w:val="ListParagraph"/>
        <w:numPr>
          <w:ilvl w:val="0"/>
          <w:numId w:val="4"/>
        </w:numPr>
        <w:jc w:val="both"/>
        <w:rPr>
          <w:sz w:val="22"/>
          <w:szCs w:val="22"/>
        </w:rPr>
      </w:pPr>
      <w:r>
        <w:rPr>
          <w:sz w:val="22"/>
          <w:szCs w:val="22"/>
        </w:rPr>
        <w:t>The Camden SCD was awarded a 319 Grant.</w:t>
      </w:r>
    </w:p>
    <w:p w14:paraId="77369DAE" w14:textId="5CC89006" w:rsidR="00F662E2" w:rsidRDefault="00C3553C" w:rsidP="00F662E2">
      <w:pPr>
        <w:pStyle w:val="ListParagraph"/>
        <w:numPr>
          <w:ilvl w:val="0"/>
          <w:numId w:val="4"/>
        </w:numPr>
        <w:jc w:val="both"/>
        <w:rPr>
          <w:sz w:val="22"/>
          <w:szCs w:val="22"/>
        </w:rPr>
      </w:pPr>
      <w:r>
        <w:rPr>
          <w:sz w:val="22"/>
          <w:szCs w:val="22"/>
        </w:rPr>
        <w:t>Rutgers is holding a Soil Health Conference March 14</w:t>
      </w:r>
      <w:r w:rsidRPr="00C3553C">
        <w:rPr>
          <w:sz w:val="22"/>
          <w:szCs w:val="22"/>
          <w:vertAlign w:val="superscript"/>
        </w:rPr>
        <w:t>th</w:t>
      </w:r>
      <w:r>
        <w:rPr>
          <w:sz w:val="22"/>
          <w:szCs w:val="22"/>
        </w:rPr>
        <w:t>.</w:t>
      </w:r>
      <w:r w:rsidR="00F662E2">
        <w:rPr>
          <w:sz w:val="22"/>
          <w:szCs w:val="22"/>
        </w:rPr>
        <w:t xml:space="preserve"> </w:t>
      </w:r>
    </w:p>
    <w:p w14:paraId="054C24CF" w14:textId="77777777" w:rsidR="00F662E2" w:rsidRDefault="00F662E2" w:rsidP="00F662E2">
      <w:pPr>
        <w:pStyle w:val="ListParagraph"/>
        <w:jc w:val="both"/>
        <w:rPr>
          <w:sz w:val="22"/>
          <w:szCs w:val="22"/>
        </w:rPr>
      </w:pPr>
    </w:p>
    <w:p w14:paraId="552CD1C5" w14:textId="77777777" w:rsidR="00F662E2" w:rsidRDefault="00F662E2" w:rsidP="00F662E2">
      <w:pPr>
        <w:jc w:val="both"/>
        <w:rPr>
          <w:sz w:val="22"/>
          <w:szCs w:val="22"/>
        </w:rPr>
      </w:pPr>
      <w:r>
        <w:rPr>
          <w:b/>
          <w:bCs/>
          <w:sz w:val="22"/>
          <w:szCs w:val="22"/>
          <w:u w:val="single"/>
        </w:rPr>
        <w:t>SCHOOL OF ENVIRONMENTAL AND BIOLOGICAL SCIENCES</w:t>
      </w:r>
    </w:p>
    <w:p w14:paraId="337851BA" w14:textId="77777777" w:rsidR="00F662E2" w:rsidRDefault="00F662E2" w:rsidP="00F662E2">
      <w:pPr>
        <w:jc w:val="both"/>
        <w:rPr>
          <w:sz w:val="22"/>
          <w:szCs w:val="22"/>
        </w:rPr>
      </w:pPr>
      <w:r>
        <w:rPr>
          <w:sz w:val="22"/>
          <w:szCs w:val="22"/>
        </w:rPr>
        <w:t>Dr. Murphy was not in attendance but submitted a written report which was disseminated to SSCC members and attendees of today’s meeting.</w:t>
      </w:r>
    </w:p>
    <w:p w14:paraId="29E41A46" w14:textId="77777777" w:rsidR="00F662E2" w:rsidRDefault="00F662E2" w:rsidP="00F662E2"/>
    <w:p w14:paraId="2ED0B0C5" w14:textId="77777777" w:rsidR="00F662E2" w:rsidRDefault="00F662E2" w:rsidP="00F662E2">
      <w:r>
        <w:rPr>
          <w:b/>
          <w:bCs/>
          <w:sz w:val="22"/>
          <w:szCs w:val="22"/>
          <w:u w:val="single"/>
        </w:rPr>
        <w:t>PUBLIC AND AGENCY COMMENTS</w:t>
      </w:r>
    </w:p>
    <w:p w14:paraId="2570495F" w14:textId="3A686B72" w:rsidR="00F662E2" w:rsidRDefault="00C47BE1" w:rsidP="00F662E2">
      <w:pPr>
        <w:jc w:val="both"/>
        <w:rPr>
          <w:sz w:val="22"/>
          <w:szCs w:val="22"/>
        </w:rPr>
      </w:pPr>
      <w:r>
        <w:rPr>
          <w:sz w:val="22"/>
          <w:szCs w:val="22"/>
        </w:rPr>
        <w:t>Mr. Lomax</w:t>
      </w:r>
      <w:r w:rsidR="001A20E3">
        <w:rPr>
          <w:sz w:val="22"/>
          <w:szCs w:val="22"/>
        </w:rPr>
        <w:t xml:space="preserve"> reported that the National Conservation Planning Partnership</w:t>
      </w:r>
      <w:r w:rsidR="00AE297D">
        <w:rPr>
          <w:sz w:val="22"/>
          <w:szCs w:val="22"/>
        </w:rPr>
        <w:t xml:space="preserve"> is pu</w:t>
      </w:r>
      <w:r w:rsidR="00A04049">
        <w:rPr>
          <w:sz w:val="22"/>
          <w:szCs w:val="22"/>
        </w:rPr>
        <w:t>ll</w:t>
      </w:r>
      <w:r w:rsidR="00C03228">
        <w:rPr>
          <w:sz w:val="22"/>
          <w:szCs w:val="22"/>
        </w:rPr>
        <w:t>ing</w:t>
      </w:r>
      <w:r w:rsidR="00AE297D">
        <w:rPr>
          <w:sz w:val="22"/>
          <w:szCs w:val="22"/>
        </w:rPr>
        <w:t xml:space="preserve"> together core partnerships (NACD, NASCA, NRCS, RCDs, employee associations, etc</w:t>
      </w:r>
      <w:r w:rsidR="00305C4B">
        <w:rPr>
          <w:sz w:val="22"/>
          <w:szCs w:val="22"/>
        </w:rPr>
        <w:t>.</w:t>
      </w:r>
      <w:r w:rsidR="00AE297D">
        <w:rPr>
          <w:sz w:val="22"/>
          <w:szCs w:val="22"/>
        </w:rPr>
        <w:t>)</w:t>
      </w:r>
      <w:r w:rsidR="00A04049">
        <w:rPr>
          <w:sz w:val="22"/>
          <w:szCs w:val="22"/>
        </w:rPr>
        <w:t xml:space="preserve"> to discuss present and future funding. </w:t>
      </w:r>
    </w:p>
    <w:p w14:paraId="33F020CD" w14:textId="096D4CE0" w:rsidR="00A04049" w:rsidRDefault="00A04049" w:rsidP="00F662E2">
      <w:pPr>
        <w:jc w:val="both"/>
        <w:rPr>
          <w:sz w:val="22"/>
          <w:szCs w:val="22"/>
        </w:rPr>
      </w:pPr>
      <w:r>
        <w:rPr>
          <w:sz w:val="22"/>
          <w:szCs w:val="22"/>
        </w:rPr>
        <w:t xml:space="preserve">A lengthy discussion ensued regarding </w:t>
      </w:r>
      <w:r w:rsidR="007B188A">
        <w:rPr>
          <w:sz w:val="22"/>
          <w:szCs w:val="22"/>
        </w:rPr>
        <w:t xml:space="preserve">capacity building and </w:t>
      </w:r>
      <w:r>
        <w:rPr>
          <w:sz w:val="22"/>
          <w:szCs w:val="22"/>
        </w:rPr>
        <w:t>the importance of Local Work Groups</w:t>
      </w:r>
      <w:r w:rsidR="007B188A">
        <w:rPr>
          <w:sz w:val="22"/>
          <w:szCs w:val="22"/>
        </w:rPr>
        <w:t xml:space="preserve"> and restarting these workgroups</w:t>
      </w:r>
      <w:r>
        <w:rPr>
          <w:sz w:val="22"/>
          <w:szCs w:val="22"/>
        </w:rPr>
        <w:t>.</w:t>
      </w:r>
    </w:p>
    <w:p w14:paraId="6DA71935" w14:textId="2F345895" w:rsidR="00F662E2" w:rsidRDefault="00F662E2" w:rsidP="00F662E2"/>
    <w:p w14:paraId="3E7F08EE" w14:textId="77777777" w:rsidR="00F662E2" w:rsidRDefault="00F662E2" w:rsidP="00F662E2">
      <w:pPr>
        <w:jc w:val="both"/>
        <w:rPr>
          <w:sz w:val="22"/>
          <w:szCs w:val="22"/>
        </w:rPr>
      </w:pPr>
    </w:p>
    <w:p w14:paraId="2A8663E9" w14:textId="708843BD" w:rsidR="00F662E2" w:rsidRDefault="00F662E2" w:rsidP="00F662E2">
      <w:pPr>
        <w:jc w:val="both"/>
        <w:rPr>
          <w:sz w:val="22"/>
          <w:szCs w:val="22"/>
        </w:rPr>
      </w:pPr>
      <w:r>
        <w:rPr>
          <w:sz w:val="22"/>
          <w:szCs w:val="22"/>
        </w:rPr>
        <w:t>The meeting was adjourned at 11:2</w:t>
      </w:r>
      <w:r w:rsidR="009B74B9">
        <w:rPr>
          <w:sz w:val="22"/>
          <w:szCs w:val="22"/>
        </w:rPr>
        <w:t>1</w:t>
      </w:r>
      <w:r>
        <w:rPr>
          <w:sz w:val="22"/>
          <w:szCs w:val="22"/>
        </w:rPr>
        <w:t xml:space="preserve"> AM. All actions were by unanimous vote unless otherwise noted.</w:t>
      </w:r>
    </w:p>
    <w:p w14:paraId="00B3A622" w14:textId="3165EA71" w:rsidR="00F662E2" w:rsidRDefault="00F662E2" w:rsidP="00F662E2">
      <w:pPr>
        <w:jc w:val="both"/>
        <w:rPr>
          <w:sz w:val="22"/>
          <w:szCs w:val="22"/>
        </w:rPr>
      </w:pPr>
      <w:r>
        <w:rPr>
          <w:sz w:val="22"/>
          <w:szCs w:val="22"/>
        </w:rPr>
        <w:t xml:space="preserve">The next SSCC meeting is scheduled for </w:t>
      </w:r>
      <w:r w:rsidR="009B74B9">
        <w:rPr>
          <w:sz w:val="22"/>
          <w:szCs w:val="22"/>
        </w:rPr>
        <w:t>January 9</w:t>
      </w:r>
      <w:r>
        <w:rPr>
          <w:sz w:val="22"/>
          <w:szCs w:val="22"/>
        </w:rPr>
        <w:t>, 202</w:t>
      </w:r>
      <w:r w:rsidR="009B74B9">
        <w:rPr>
          <w:sz w:val="22"/>
          <w:szCs w:val="22"/>
        </w:rPr>
        <w:t>3</w:t>
      </w:r>
      <w:r>
        <w:rPr>
          <w:sz w:val="22"/>
          <w:szCs w:val="22"/>
        </w:rPr>
        <w:t xml:space="preserve">.          </w:t>
      </w:r>
    </w:p>
    <w:p w14:paraId="06F91A95" w14:textId="77777777" w:rsidR="00F662E2" w:rsidRDefault="00F662E2" w:rsidP="00F662E2">
      <w:pPr>
        <w:jc w:val="both"/>
        <w:rPr>
          <w:sz w:val="22"/>
          <w:szCs w:val="22"/>
        </w:rPr>
      </w:pPr>
    </w:p>
    <w:p w14:paraId="1D7D6A66" w14:textId="77777777" w:rsidR="00F662E2" w:rsidRDefault="00F662E2" w:rsidP="00F662E2">
      <w:pPr>
        <w:jc w:val="both"/>
        <w:rPr>
          <w:sz w:val="22"/>
          <w:szCs w:val="22"/>
        </w:rPr>
      </w:pPr>
      <w:r>
        <w:rPr>
          <w:sz w:val="22"/>
          <w:szCs w:val="22"/>
        </w:rPr>
        <w:t>Respectfully submitted,</w:t>
      </w:r>
    </w:p>
    <w:p w14:paraId="6F6786BC" w14:textId="77777777" w:rsidR="00F662E2" w:rsidRDefault="00F662E2" w:rsidP="00F662E2">
      <w:pPr>
        <w:jc w:val="both"/>
        <w:rPr>
          <w:sz w:val="22"/>
          <w:szCs w:val="22"/>
        </w:rPr>
      </w:pPr>
      <w:r>
        <w:rPr>
          <w:sz w:val="22"/>
          <w:szCs w:val="22"/>
        </w:rPr>
        <w:t>Frank Minch, Division Director</w:t>
      </w:r>
    </w:p>
    <w:p w14:paraId="71A8BAEA" w14:textId="77777777" w:rsidR="00F662E2" w:rsidRDefault="00F662E2" w:rsidP="00F662E2">
      <w:pPr>
        <w:rPr>
          <w:sz w:val="22"/>
          <w:szCs w:val="22"/>
        </w:rPr>
      </w:pPr>
    </w:p>
    <w:p w14:paraId="711798B8" w14:textId="468B7645" w:rsidR="00F662E2" w:rsidRDefault="00F662E2" w:rsidP="00F662E2">
      <w:r>
        <w:rPr>
          <w:sz w:val="22"/>
          <w:szCs w:val="22"/>
        </w:rPr>
        <w:t xml:space="preserve">SSCC MINUTES- </w:t>
      </w:r>
      <w:r w:rsidR="00C47BE1">
        <w:rPr>
          <w:sz w:val="22"/>
          <w:szCs w:val="22"/>
        </w:rPr>
        <w:t>DEC</w:t>
      </w:r>
      <w:r>
        <w:rPr>
          <w:sz w:val="22"/>
          <w:szCs w:val="22"/>
        </w:rPr>
        <w:t xml:space="preserve">EMBER 12, 2022- PAGE </w:t>
      </w:r>
      <w:r w:rsidR="00C47BE1">
        <w:rPr>
          <w:sz w:val="22"/>
          <w:szCs w:val="22"/>
        </w:rPr>
        <w:t>3</w:t>
      </w:r>
    </w:p>
    <w:p w14:paraId="314AB279" w14:textId="77777777" w:rsidR="00F662E2" w:rsidRDefault="00F662E2" w:rsidP="00F662E2"/>
    <w:p w14:paraId="560D29AC" w14:textId="77777777" w:rsidR="00245CC1" w:rsidRDefault="00507F21"/>
    <w:sectPr w:rsidR="00245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7093"/>
    <w:multiLevelType w:val="hybridMultilevel"/>
    <w:tmpl w:val="2982B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C73CEE"/>
    <w:multiLevelType w:val="hybridMultilevel"/>
    <w:tmpl w:val="47A85AE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DDB1F36"/>
    <w:multiLevelType w:val="hybridMultilevel"/>
    <w:tmpl w:val="3BE2B8F6"/>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1ED62307"/>
    <w:multiLevelType w:val="hybridMultilevel"/>
    <w:tmpl w:val="EC70256A"/>
    <w:lvl w:ilvl="0" w:tplc="0409000F">
      <w:start w:val="1"/>
      <w:numFmt w:val="decimal"/>
      <w:lvlText w:val="%1."/>
      <w:lvlJc w:val="left"/>
      <w:pPr>
        <w:ind w:left="810" w:hanging="360"/>
      </w:pPr>
      <w:rPr>
        <w:rFonts w:hint="default"/>
        <w:b w:val="0"/>
      </w:r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4" w15:restartNumberingAfterBreak="0">
    <w:nsid w:val="27A5219C"/>
    <w:multiLevelType w:val="hybridMultilevel"/>
    <w:tmpl w:val="CFE89B1E"/>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43C6BE4"/>
    <w:multiLevelType w:val="hybridMultilevel"/>
    <w:tmpl w:val="B658DB12"/>
    <w:lvl w:ilvl="0" w:tplc="04090001">
      <w:start w:val="1"/>
      <w:numFmt w:val="bullet"/>
      <w:lvlText w:val=""/>
      <w:lvlJc w:val="left"/>
      <w:pPr>
        <w:ind w:left="2265" w:hanging="360"/>
      </w:pPr>
      <w:rPr>
        <w:rFonts w:ascii="Symbol" w:hAnsi="Symbol"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num w:numId="1" w16cid:durableId="1936592773">
    <w:abstractNumId w:val="3"/>
  </w:num>
  <w:num w:numId="2" w16cid:durableId="1197654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89492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17651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3854470">
    <w:abstractNumId w:val="0"/>
  </w:num>
  <w:num w:numId="6" w16cid:durableId="1356885303">
    <w:abstractNumId w:val="2"/>
  </w:num>
  <w:num w:numId="7" w16cid:durableId="1853181664">
    <w:abstractNumId w:val="3"/>
  </w:num>
  <w:num w:numId="8" w16cid:durableId="18761114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2E2"/>
    <w:rsid w:val="000341AF"/>
    <w:rsid w:val="000E4FEA"/>
    <w:rsid w:val="001A20E3"/>
    <w:rsid w:val="001B206C"/>
    <w:rsid w:val="00305C4B"/>
    <w:rsid w:val="003D06B0"/>
    <w:rsid w:val="004205A7"/>
    <w:rsid w:val="00507F21"/>
    <w:rsid w:val="00585AF9"/>
    <w:rsid w:val="00640B4B"/>
    <w:rsid w:val="00670DA0"/>
    <w:rsid w:val="0078105C"/>
    <w:rsid w:val="0078719F"/>
    <w:rsid w:val="007B188A"/>
    <w:rsid w:val="0084363C"/>
    <w:rsid w:val="008C6E97"/>
    <w:rsid w:val="00957723"/>
    <w:rsid w:val="00981611"/>
    <w:rsid w:val="009B74B9"/>
    <w:rsid w:val="009C75B5"/>
    <w:rsid w:val="00A04049"/>
    <w:rsid w:val="00AE297D"/>
    <w:rsid w:val="00B45701"/>
    <w:rsid w:val="00B778CB"/>
    <w:rsid w:val="00BA04CB"/>
    <w:rsid w:val="00C03228"/>
    <w:rsid w:val="00C3553C"/>
    <w:rsid w:val="00C47BE1"/>
    <w:rsid w:val="00C67EE6"/>
    <w:rsid w:val="00CF01BE"/>
    <w:rsid w:val="00D15AC5"/>
    <w:rsid w:val="00E234E0"/>
    <w:rsid w:val="00F662E2"/>
    <w:rsid w:val="00F7026F"/>
    <w:rsid w:val="00FE6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840FB"/>
  <w15:chartTrackingRefBased/>
  <w15:docId w15:val="{C1E16C8C-A4A4-4F7D-98B8-309E77834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2E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2E2"/>
    <w:pPr>
      <w:ind w:left="720"/>
      <w:contextualSpacing/>
    </w:pPr>
  </w:style>
  <w:style w:type="paragraph" w:customStyle="1" w:styleId="Default">
    <w:name w:val="Default"/>
    <w:rsid w:val="00F662E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37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ABB0C04E34174D9590FC0D547AD346" ma:contentTypeVersion="17" ma:contentTypeDescription="Create a new document." ma:contentTypeScope="" ma:versionID="5acb0778d17b7c9a49883ebd9d764155">
  <xsd:schema xmlns:xsd="http://www.w3.org/2001/XMLSchema" xmlns:xs="http://www.w3.org/2001/XMLSchema" xmlns:p="http://schemas.microsoft.com/office/2006/metadata/properties" xmlns:ns2="22b78838-843e-4d45-9bc0-ba9be298dd7e" xmlns:ns3="fa4b2040-0bb7-4daf-b774-7781da553ee2" targetNamespace="http://schemas.microsoft.com/office/2006/metadata/properties" ma:root="true" ma:fieldsID="f667d1da77d1e5ccd2153abcfbc61697" ns2:_="" ns3:_="">
    <xsd:import namespace="22b78838-843e-4d45-9bc0-ba9be298dd7e"/>
    <xsd:import namespace="fa4b2040-0bb7-4daf-b774-7781da553e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78838-843e-4d45-9bc0-ba9be298dd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4b2040-0bb7-4daf-b774-7781da553ee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f31feed-6251-4872-9b0e-6debbe3f5842}" ma:internalName="TaxCatchAll" ma:showField="CatchAllData" ma:web="fa4b2040-0bb7-4daf-b774-7781da553ee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a4b2040-0bb7-4daf-b774-7781da553ee2" xsi:nil="true"/>
    <lcf76f155ced4ddcb4097134ff3c332f xmlns="22b78838-843e-4d45-9bc0-ba9be298dd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2E1410-929A-423A-908D-EFDB357BF9A7}"/>
</file>

<file path=customXml/itemProps2.xml><?xml version="1.0" encoding="utf-8"?>
<ds:datastoreItem xmlns:ds="http://schemas.openxmlformats.org/officeDocument/2006/customXml" ds:itemID="{3535A5F2-6FCD-4168-9773-7F6CEC65FEB7}"/>
</file>

<file path=customXml/itemProps3.xml><?xml version="1.0" encoding="utf-8"?>
<ds:datastoreItem xmlns:ds="http://schemas.openxmlformats.org/officeDocument/2006/customXml" ds:itemID="{58D7357F-7960-433E-84C5-26B1AE4297FC}"/>
</file>

<file path=docProps/app.xml><?xml version="1.0" encoding="utf-8"?>
<Properties xmlns="http://schemas.openxmlformats.org/officeDocument/2006/extended-properties" xmlns:vt="http://schemas.openxmlformats.org/officeDocument/2006/docPropsVTypes">
  <Template>Normal</Template>
  <TotalTime>596</TotalTime>
  <Pages>3</Pages>
  <Words>1566</Words>
  <Characters>8931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Timothy [AG]</dc:creator>
  <cp:keywords/>
  <dc:description/>
  <cp:lastModifiedBy>Fekete, Timothy [AG]</cp:lastModifiedBy>
  <cp:revision>22</cp:revision>
  <cp:lastPrinted>2023-02-24T19:40:00Z</cp:lastPrinted>
  <dcterms:created xsi:type="dcterms:W3CDTF">2023-02-24T15:55:00Z</dcterms:created>
  <dcterms:modified xsi:type="dcterms:W3CDTF">2023-03-10T19:01:00Z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0x01010050ABB0C04E34174D9590FC0D547AD346</vt:lpwstr>
  </property>
  <property fmtid="{D5CDD505-2E9C-101B-9397-08002B2CF9AE}" pid="3" name="Order">
    <vt:r8>100</vt:r8>
  </property>
  <property fmtid="{D5CDD505-2E9C-101B-9397-08002B2CF9AE}" pid="4" name="MediaServiceImageTags">
    <vt:lpwstr/>
  </property>
</Properties>
</file>